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E4F2C" w14:textId="77777777" w:rsidR="00F26119" w:rsidRDefault="00B534B6">
      <w:pPr>
        <w:spacing w:after="60"/>
      </w:pPr>
      <w:r>
        <w:rPr>
          <w:b/>
          <w:bCs/>
          <w:color w:val="1F4E79"/>
          <w:sz w:val="36"/>
          <w:szCs w:val="36"/>
        </w:rPr>
        <w:t>Conflicts of Interest Register</w:t>
      </w:r>
    </w:p>
    <w:p w14:paraId="54904B7C" w14:textId="19085E93" w:rsidR="00F26119" w:rsidRDefault="00B534B6">
      <w:pPr>
        <w:pBdr>
          <w:bottom w:val="single" w:sz="10" w:space="2" w:color="2E75B6"/>
        </w:pBdr>
        <w:spacing w:after="120"/>
      </w:pPr>
      <w:r>
        <w:rPr>
          <w:color w:val="595959"/>
        </w:rPr>
        <w:t>London Academy for Applied Technology |  OfS Condition E9 Compliance |  Governors, Accountable Officer and Senior Leadership Team</w:t>
      </w:r>
    </w:p>
    <w:p w14:paraId="3EACC1AB" w14:textId="77777777" w:rsidR="00F26119" w:rsidRDefault="00F26119"/>
    <w:p w14:paraId="048E8D00" w14:textId="77777777" w:rsidR="00F26119" w:rsidRDefault="00B534B6">
      <w:pPr>
        <w:spacing w:after="60"/>
      </w:pPr>
      <w:r>
        <w:rPr>
          <w:b/>
          <w:bCs/>
          <w:color w:val="1F4E79"/>
          <w:sz w:val="21"/>
          <w:szCs w:val="21"/>
        </w:rPr>
        <w:t>Purpose</w:t>
      </w:r>
    </w:p>
    <w:p w14:paraId="6BC3DE3D" w14:textId="77777777" w:rsidR="00F26119" w:rsidRDefault="00B534B6" w:rsidP="2B971C4A">
      <w:pPr>
        <w:spacing w:after="60"/>
        <w:jc w:val="both"/>
      </w:pPr>
      <w:r>
        <w:rPr>
          <w:color w:val="000000" w:themeColor="text1"/>
        </w:rPr>
        <w:t>This register records all registrable interests declared by governors, the Accountable Officer and Senior Leadership Team members. It is reviewed at the start of every Board of Governors meeting to enable the Chair to actively manage conflicts of interest in the room. It supplements individual fit and proper self-declaration forms and is the primary working document for ongoing conflict management. It must be maintained by the Governance Officer, updated whenever a new declaration is received, and reviewed in full annually.</w:t>
      </w:r>
    </w:p>
    <w:p w14:paraId="5431AE90" w14:textId="77777777" w:rsidR="00F26119" w:rsidRDefault="00B534B6" w:rsidP="2B971C4A">
      <w:pPr>
        <w:spacing w:after="100"/>
        <w:jc w:val="both"/>
      </w:pPr>
      <w:r>
        <w:rPr>
          <w:color w:val="000000" w:themeColor="text1"/>
        </w:rPr>
        <w:t>A conflict of interest arises when an individual’s personal or financial interests could impair, or be seen to impair, their ability to act in the best interests of LAAT. Where a potential conflict is identified, it must be declared, recorded here, and managed in accordance with the action noted. The Board Chair is responsible for determining whether a conflicted member should withdraw from discussion or decision on any agenda item.</w:t>
      </w:r>
    </w:p>
    <w:p w14:paraId="1102B371" w14:textId="77777777" w:rsidR="00F26119" w:rsidRDefault="00F26119"/>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560"/>
        <w:gridCol w:w="2000"/>
        <w:gridCol w:w="3560"/>
        <w:gridCol w:w="4000"/>
      </w:tblGrid>
      <w:tr w:rsidR="008A5D38" w14:paraId="6B43BF6F" w14:textId="77777777">
        <w:tc>
          <w:tcPr>
            <w:tcW w:w="2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FAAA375" w14:textId="77777777" w:rsidR="00F26119" w:rsidRDefault="00B534B6">
            <w:r>
              <w:rPr>
                <w:b/>
                <w:bCs/>
                <w:color w:val="000000"/>
                <w:sz w:val="18"/>
                <w:szCs w:val="18"/>
              </w:rPr>
              <w:t>Version</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404D9C31" w14:textId="77777777" w:rsidR="00F26119" w:rsidRDefault="00B534B6">
            <w:r>
              <w:rPr>
                <w:color w:val="000000"/>
                <w:sz w:val="18"/>
                <w:szCs w:val="18"/>
              </w:rPr>
              <w:t>1.3</w:t>
            </w:r>
          </w:p>
        </w:tc>
        <w:tc>
          <w:tcPr>
            <w:tcW w:w="2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7C6DD1B9" w14:textId="77777777" w:rsidR="00F26119" w:rsidRDefault="00B534B6">
            <w:r>
              <w:rPr>
                <w:b/>
                <w:bCs/>
                <w:color w:val="000000"/>
                <w:sz w:val="18"/>
                <w:szCs w:val="18"/>
              </w:rPr>
              <w:t>Date established</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C13A2D1" w14:textId="77777777" w:rsidR="00F26119" w:rsidRDefault="00B534B6">
            <w:r>
              <w:rPr>
                <w:color w:val="000000"/>
                <w:sz w:val="18"/>
                <w:szCs w:val="18"/>
              </w:rPr>
              <w:t>May 2026</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859E21A" w14:textId="77777777" w:rsidR="00F26119" w:rsidRDefault="00F26119"/>
        </w:tc>
      </w:tr>
      <w:tr w:rsidR="008A5D38" w14:paraId="7C957DF4" w14:textId="77777777">
        <w:tc>
          <w:tcPr>
            <w:tcW w:w="2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113E3D0" w14:textId="77777777" w:rsidR="00F26119" w:rsidRDefault="00B534B6">
            <w:r>
              <w:rPr>
                <w:b/>
                <w:bCs/>
                <w:color w:val="000000"/>
                <w:sz w:val="18"/>
                <w:szCs w:val="18"/>
              </w:rPr>
              <w:t>Maintained by</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31757FD" w14:textId="032999D4" w:rsidR="00F26119" w:rsidRDefault="00B534B6">
            <w:r>
              <w:rPr>
                <w:color w:val="000000"/>
                <w:sz w:val="18"/>
                <w:szCs w:val="18"/>
              </w:rPr>
              <w:t xml:space="preserve">Governance </w:t>
            </w:r>
            <w:r w:rsidR="00C90594">
              <w:rPr>
                <w:color w:val="000000"/>
                <w:sz w:val="18"/>
                <w:szCs w:val="18"/>
              </w:rPr>
              <w:t>Manager</w:t>
            </w:r>
            <w:r>
              <w:rPr>
                <w:color w:val="000000"/>
                <w:sz w:val="18"/>
                <w:szCs w:val="18"/>
              </w:rPr>
              <w:t xml:space="preserve"> (Agrima Shankar)</w:t>
            </w:r>
          </w:p>
        </w:tc>
        <w:tc>
          <w:tcPr>
            <w:tcW w:w="2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01974BF2" w14:textId="77777777" w:rsidR="00F26119" w:rsidRDefault="00B534B6">
            <w:r>
              <w:rPr>
                <w:b/>
                <w:bCs/>
                <w:color w:val="000000"/>
                <w:sz w:val="18"/>
                <w:szCs w:val="18"/>
              </w:rPr>
              <w:t>Approved by</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4493DE2" w14:textId="77777777" w:rsidR="00F26119" w:rsidRDefault="00B534B6">
            <w:r>
              <w:rPr>
                <w:color w:val="000000"/>
                <w:sz w:val="18"/>
                <w:szCs w:val="18"/>
              </w:rPr>
              <w:t>Board of Governors — 29 April 2026</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8D7DF12" w14:textId="77777777" w:rsidR="00F26119" w:rsidRDefault="00F26119"/>
        </w:tc>
      </w:tr>
      <w:tr w:rsidR="008A5D38" w14:paraId="5F49C07D" w14:textId="77777777">
        <w:tc>
          <w:tcPr>
            <w:tcW w:w="2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0E0DFBFB" w14:textId="77777777" w:rsidR="00F26119" w:rsidRDefault="00B534B6">
            <w:r>
              <w:rPr>
                <w:b/>
                <w:bCs/>
                <w:color w:val="000000"/>
                <w:sz w:val="18"/>
                <w:szCs w:val="18"/>
              </w:rPr>
              <w:t>Review frequency</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4988917E" w14:textId="77777777" w:rsidR="00F26119" w:rsidRDefault="00B534B6">
            <w:r>
              <w:rPr>
                <w:color w:val="000000"/>
                <w:sz w:val="18"/>
                <w:szCs w:val="18"/>
              </w:rPr>
              <w:t>At every BoG meeting; full annual review each July</w:t>
            </w:r>
          </w:p>
        </w:tc>
        <w:tc>
          <w:tcPr>
            <w:tcW w:w="2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742694A" w14:textId="77777777" w:rsidR="00F26119" w:rsidRDefault="00B534B6">
            <w:r>
              <w:rPr>
                <w:b/>
                <w:bCs/>
                <w:color w:val="000000"/>
                <w:sz w:val="18"/>
                <w:szCs w:val="18"/>
              </w:rPr>
              <w:t>Next full review</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69CDFF8A" w14:textId="77777777" w:rsidR="00F26119" w:rsidRDefault="00B534B6">
            <w:r>
              <w:rPr>
                <w:color w:val="000000"/>
                <w:sz w:val="18"/>
                <w:szCs w:val="18"/>
              </w:rPr>
              <w:t>July 2026</w:t>
            </w:r>
          </w:p>
        </w:tc>
        <w:tc>
          <w:tcPr>
            <w:tcW w:w="4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ED15229" w14:textId="77777777" w:rsidR="00F26119" w:rsidRDefault="00F26119"/>
        </w:tc>
      </w:tr>
    </w:tbl>
    <w:p w14:paraId="2B6A7432" w14:textId="77777777" w:rsidR="00F26119" w:rsidRDefault="00F26119"/>
    <w:p w14:paraId="2DF87483" w14:textId="77777777" w:rsidR="00F26119" w:rsidRDefault="00B534B6">
      <w:pPr>
        <w:spacing w:after="40"/>
      </w:pPr>
      <w:r>
        <w:rPr>
          <w:b/>
          <w:bCs/>
          <w:color w:val="2E75B6"/>
        </w:rPr>
        <w:t>How to use this register</w:t>
      </w:r>
    </w:p>
    <w:p w14:paraId="2F9A90F8" w14:textId="77777777" w:rsidR="00F26119" w:rsidRDefault="00B534B6">
      <w:pPr>
        <w:spacing w:after="100"/>
      </w:pPr>
      <w:r>
        <w:rPr>
          <w:color w:val="000000"/>
        </w:rPr>
        <w:t>At the start of each Board meeting, the Chair refers to this register and invites any additional declarations (agenda item: Declarations of Interest). If a conflict is declared or identified during a meeting, the Governance Officer records it here and in the minutes. Where the “Management action” column states “Withdraw from discussion and decision”, the conflicted member must leave the room for the relevant agenda item. The minutes must record the withdrawal and that the decision was taken in their absence.</w:t>
      </w:r>
    </w:p>
    <w:p w14:paraId="57B84997" w14:textId="77777777" w:rsidR="00F26119" w:rsidRDefault="00F26119"/>
    <w:p w14:paraId="53EC1B58" w14:textId="77777777" w:rsidR="00F26119" w:rsidRDefault="00B534B6">
      <w:pPr>
        <w:pBdr>
          <w:bottom w:val="single" w:sz="6" w:space="2" w:color="2E75B6"/>
        </w:pBdr>
        <w:spacing w:before="200" w:after="80"/>
      </w:pPr>
      <w:r>
        <w:rPr>
          <w:b/>
          <w:bCs/>
          <w:color w:val="2E75B6"/>
          <w:sz w:val="22"/>
          <w:szCs w:val="22"/>
        </w:rPr>
        <w:t>Part 1 — Board of Governors</w:t>
      </w:r>
    </w:p>
    <w:p w14:paraId="23E1D19E" w14:textId="77777777" w:rsidR="00F26119" w:rsidRDefault="00F26119"/>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0"/>
        <w:gridCol w:w="1459"/>
        <w:gridCol w:w="2283"/>
        <w:gridCol w:w="1506"/>
        <w:gridCol w:w="1099"/>
        <w:gridCol w:w="1336"/>
        <w:gridCol w:w="2328"/>
        <w:gridCol w:w="2326"/>
        <w:gridCol w:w="1413"/>
      </w:tblGrid>
      <w:tr w:rsidR="00451DBC" w14:paraId="3241E4E6" w14:textId="77777777">
        <w:tc>
          <w:tcPr>
            <w:tcW w:w="15120" w:type="dxa"/>
            <w:gridSpan w:val="9"/>
            <w:tcBorders>
              <w:top w:val="none" w:sz="0" w:space="0" w:color="FFFFFF"/>
              <w:left w:val="none" w:sz="0" w:space="0" w:color="FFFFFF"/>
              <w:bottom w:val="none" w:sz="0" w:space="0" w:color="FFFFFF"/>
              <w:right w:val="none" w:sz="0" w:space="0" w:color="FFFFFF"/>
            </w:tcBorders>
            <w:shd w:val="clear" w:color="auto" w:fill="D6E4F0"/>
            <w:tcMar>
              <w:top w:w="80" w:type="dxa"/>
              <w:left w:w="120" w:type="dxa"/>
              <w:bottom w:w="80" w:type="dxa"/>
              <w:right w:w="120" w:type="dxa"/>
            </w:tcMar>
          </w:tcPr>
          <w:p w14:paraId="29335B4A" w14:textId="77777777" w:rsidR="00F26119" w:rsidRDefault="00B534B6">
            <w:r>
              <w:rPr>
                <w:b/>
                <w:bCs/>
                <w:color w:val="1F4E79"/>
              </w:rPr>
              <w:t>Bola Makinde  |  Governor, People &amp; Culture Committee  |  Declaration dated 16 July 2025</w:t>
            </w:r>
          </w:p>
        </w:tc>
      </w:tr>
      <w:tr w:rsidR="00CF2C24" w14:paraId="627B5084" w14:textId="77777777">
        <w:tc>
          <w:tcPr>
            <w:tcW w:w="15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24F71C2E" w14:textId="77777777" w:rsidR="00F26119" w:rsidRDefault="00B534B6">
            <w:r>
              <w:rPr>
                <w:b/>
                <w:bCs/>
                <w:color w:val="FFFFFF"/>
                <w:sz w:val="18"/>
                <w:szCs w:val="18"/>
              </w:rPr>
              <w:t>Name</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700D545" w14:textId="77777777" w:rsidR="00F26119" w:rsidRDefault="00B534B6">
            <w:r>
              <w:rPr>
                <w:b/>
                <w:bCs/>
                <w:color w:val="FFFFFF"/>
                <w:sz w:val="18"/>
                <w:szCs w:val="18"/>
              </w:rPr>
              <w:t>Role</w:t>
            </w:r>
          </w:p>
        </w:tc>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60299A0" w14:textId="77777777" w:rsidR="00F26119" w:rsidRDefault="00B534B6">
            <w:r>
              <w:rPr>
                <w:b/>
                <w:bCs/>
                <w:color w:val="FFFFFF"/>
                <w:sz w:val="18"/>
                <w:szCs w:val="18"/>
              </w:rPr>
              <w:t>Registrable interest</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1CCC55A3" w14:textId="77777777" w:rsidR="00F26119" w:rsidRDefault="00B534B6">
            <w:r>
              <w:rPr>
                <w:b/>
                <w:bCs/>
                <w:color w:val="FFFFFF"/>
                <w:sz w:val="18"/>
                <w:szCs w:val="18"/>
              </w:rPr>
              <w:t>Nature of interest</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65FDFEC4" w14:textId="77777777" w:rsidR="00F26119" w:rsidRDefault="00B534B6">
            <w:r>
              <w:rPr>
                <w:b/>
                <w:bCs/>
                <w:color w:val="FFFFFF"/>
                <w:sz w:val="18"/>
                <w:szCs w:val="18"/>
              </w:rPr>
              <w:t>Date declared</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5C239A04" w14:textId="77777777" w:rsidR="00F26119" w:rsidRDefault="00B534B6">
            <w:r>
              <w:rPr>
                <w:b/>
                <w:bCs/>
                <w:color w:val="FFFFFF"/>
                <w:sz w:val="18"/>
                <w:szCs w:val="18"/>
              </w:rPr>
              <w:t>Company status</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5CD86C1C" w14:textId="77777777" w:rsidR="00F26119" w:rsidRDefault="00B534B6">
            <w:r>
              <w:rPr>
                <w:b/>
                <w:bCs/>
                <w:color w:val="FFFFFF"/>
                <w:sz w:val="18"/>
                <w:szCs w:val="18"/>
              </w:rPr>
              <w:t>Potential conflict with</w:t>
            </w:r>
          </w:p>
        </w:tc>
        <w:tc>
          <w:tcPr>
            <w:tcW w:w="262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75B85425" w14:textId="77777777" w:rsidR="00F26119" w:rsidRDefault="00B534B6">
            <w:r>
              <w:rPr>
                <w:b/>
                <w:bCs/>
                <w:color w:val="FFFFFF"/>
                <w:sz w:val="18"/>
                <w:szCs w:val="18"/>
              </w:rPr>
              <w:t>Management action</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B8117D0" w14:textId="77777777" w:rsidR="00F26119" w:rsidRDefault="00B534B6">
            <w:r>
              <w:rPr>
                <w:b/>
                <w:bCs/>
                <w:color w:val="FFFFFF"/>
                <w:sz w:val="18"/>
                <w:szCs w:val="18"/>
              </w:rPr>
              <w:t>Next review</w:t>
            </w:r>
          </w:p>
        </w:tc>
      </w:tr>
      <w:tr w:rsidR="00CF2C24" w14:paraId="4561E4C8"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FCCBC82" w14:textId="77777777" w:rsidR="00F26119" w:rsidRDefault="00B534B6">
            <w:r>
              <w:rPr>
                <w:b/>
                <w:bCs/>
                <w:color w:val="000000"/>
                <w:sz w:val="18"/>
                <w:szCs w:val="18"/>
              </w:rPr>
              <w:t>Bola Makinde</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C6897EC" w14:textId="77777777" w:rsidR="00F26119" w:rsidRDefault="00B534B6">
            <w:r>
              <w:rPr>
                <w:color w:val="000000"/>
                <w:sz w:val="18"/>
                <w:szCs w:val="18"/>
              </w:rPr>
              <w:t>Governor / People &amp; Culture</w:t>
            </w:r>
          </w:p>
        </w:tc>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3992AA0" w14:textId="77777777" w:rsidR="00F26119" w:rsidRDefault="00B534B6">
            <w:r>
              <w:rPr>
                <w:color w:val="000000"/>
                <w:sz w:val="18"/>
                <w:szCs w:val="18"/>
              </w:rPr>
              <w:t>CEO, London College of Business and Law</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6051990" w14:textId="77777777" w:rsidR="00F26119" w:rsidRDefault="00B534B6">
            <w:r>
              <w:rPr>
                <w:color w:val="000000"/>
                <w:sz w:val="18"/>
                <w:szCs w:val="18"/>
              </w:rPr>
              <w:t>Executive office — senior leadership role at another education provider</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CB27031" w14:textId="77777777" w:rsidR="00F26119" w:rsidRDefault="00B534B6">
            <w:r>
              <w:rPr>
                <w:color w:val="000000"/>
                <w:sz w:val="18"/>
                <w:szCs w:val="18"/>
              </w:rPr>
              <w:t>16 Jul 2025</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4487018F" w14:textId="77777777" w:rsidR="00F26119" w:rsidRDefault="00B534B6">
            <w:r>
              <w:rPr>
                <w:color w:val="000000"/>
                <w:sz w:val="18"/>
                <w:szCs w:val="18"/>
              </w:rPr>
              <w:t>Active</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0A53AB29" w14:textId="77777777" w:rsidR="00F26119" w:rsidRDefault="00B534B6">
            <w:r>
              <w:rPr>
                <w:color w:val="000000"/>
                <w:sz w:val="18"/>
                <w:szCs w:val="18"/>
              </w:rPr>
              <w:t>Any matter involving partnerships, validation arrangements or contracts with London College of Business and Law</w:t>
            </w:r>
          </w:p>
        </w:tc>
        <w:tc>
          <w:tcPr>
            <w:tcW w:w="26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46DA0010" w14:textId="77777777" w:rsidR="00F26119" w:rsidRDefault="00B534B6">
            <w:r>
              <w:rPr>
                <w:color w:val="000000"/>
                <w:sz w:val="18"/>
                <w:szCs w:val="18"/>
              </w:rPr>
              <w:t>Declare at each meeting. Withdraw from discussion and decision on any agenda item directly involving London College of Business and Law.</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4413A2F" w14:textId="77777777" w:rsidR="00F26119" w:rsidRDefault="00B534B6">
            <w:r>
              <w:rPr>
                <w:color w:val="000000"/>
                <w:sz w:val="18"/>
                <w:szCs w:val="18"/>
              </w:rPr>
              <w:t>Jul 2026</w:t>
            </w:r>
          </w:p>
        </w:tc>
      </w:tr>
      <w:tr w:rsidR="00CF2C24" w14:paraId="7E245F1B" w14:textId="77777777">
        <w:tc>
          <w:tcPr>
            <w:tcW w:w="15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57929FFA" w14:textId="77777777" w:rsidR="00F26119" w:rsidRDefault="00B534B6">
            <w:r>
              <w:rPr>
                <w:b/>
                <w:bCs/>
                <w:color w:val="000000"/>
                <w:sz w:val="18"/>
                <w:szCs w:val="18"/>
              </w:rPr>
              <w:t>Bola Makinde</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F101310" w14:textId="77777777" w:rsidR="00F26119" w:rsidRDefault="00B534B6">
            <w:r>
              <w:rPr>
                <w:color w:val="000000"/>
                <w:sz w:val="18"/>
                <w:szCs w:val="18"/>
              </w:rPr>
              <w:t>Governor / People &amp; Culture</w:t>
            </w:r>
          </w:p>
        </w:tc>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6B80D1B" w14:textId="77777777" w:rsidR="00F26119" w:rsidRDefault="00B534B6">
            <w:r>
              <w:rPr>
                <w:color w:val="000000"/>
                <w:sz w:val="18"/>
                <w:szCs w:val="18"/>
              </w:rPr>
              <w:t>CEO, IUFP Global Limited</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DDB7271" w14:textId="77777777" w:rsidR="00F26119" w:rsidRDefault="00B534B6">
            <w:r>
              <w:rPr>
                <w:color w:val="000000"/>
                <w:sz w:val="18"/>
                <w:szCs w:val="18"/>
              </w:rPr>
              <w:t>External executive directorship</w:t>
            </w:r>
          </w:p>
        </w:tc>
        <w:tc>
          <w:tcPr>
            <w:tcW w:w="11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56C22447" w14:textId="77777777" w:rsidR="00F26119" w:rsidRDefault="00B534B6">
            <w:r>
              <w:rPr>
                <w:color w:val="000000"/>
                <w:sz w:val="18"/>
                <w:szCs w:val="18"/>
              </w:rPr>
              <w:t>16 Jul 2025</w:t>
            </w:r>
          </w:p>
        </w:tc>
        <w:tc>
          <w:tcPr>
            <w:tcW w:w="11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70F69FB7" w14:textId="2168754D" w:rsidR="00F26119" w:rsidRDefault="00B534B6">
            <w:r>
              <w:rPr>
                <w:color w:val="000000"/>
                <w:sz w:val="18"/>
                <w:szCs w:val="18"/>
              </w:rPr>
              <w:t xml:space="preserve">Confirmed with </w:t>
            </w:r>
            <w:r>
              <w:rPr>
                <w:color w:val="000000"/>
                <w:sz w:val="18"/>
                <w:szCs w:val="18"/>
              </w:rPr>
              <w:lastRenderedPageBreak/>
              <w:t>Companies House</w:t>
            </w:r>
          </w:p>
        </w:tc>
        <w:tc>
          <w:tcPr>
            <w:tcW w:w="14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405A2D36" w14:textId="77777777" w:rsidR="00F26119" w:rsidRDefault="00B534B6">
            <w:r>
              <w:rPr>
                <w:color w:val="000000"/>
                <w:sz w:val="18"/>
                <w:szCs w:val="18"/>
              </w:rPr>
              <w:lastRenderedPageBreak/>
              <w:t>Any matter involving IUFP Global Limited or connected interests</w:t>
            </w:r>
          </w:p>
        </w:tc>
        <w:tc>
          <w:tcPr>
            <w:tcW w:w="262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5E8542AA" w14:textId="77777777" w:rsidR="00F26119" w:rsidRDefault="00B534B6">
            <w:r>
              <w:rPr>
                <w:color w:val="000000"/>
                <w:sz w:val="18"/>
                <w:szCs w:val="18"/>
              </w:rPr>
              <w:t xml:space="preserve">Declare at each meeting. Withdraw from discussion and decision on any </w:t>
            </w:r>
            <w:r>
              <w:rPr>
                <w:color w:val="000000"/>
                <w:sz w:val="18"/>
                <w:szCs w:val="18"/>
              </w:rPr>
              <w:lastRenderedPageBreak/>
              <w:t>directly related agenda item.</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395B49A0" w14:textId="77777777" w:rsidR="00F26119" w:rsidRDefault="00B534B6">
            <w:r>
              <w:rPr>
                <w:color w:val="000000"/>
                <w:sz w:val="18"/>
                <w:szCs w:val="18"/>
              </w:rPr>
              <w:lastRenderedPageBreak/>
              <w:t>Jul 2026</w:t>
            </w:r>
          </w:p>
        </w:tc>
      </w:tr>
      <w:tr w:rsidR="00CF2C24" w14:paraId="68A8734C"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46182CC" w14:textId="77777777" w:rsidR="00F26119" w:rsidRDefault="00B534B6">
            <w:r>
              <w:rPr>
                <w:b/>
                <w:bCs/>
                <w:color w:val="000000"/>
                <w:sz w:val="18"/>
                <w:szCs w:val="18"/>
              </w:rPr>
              <w:t>Bola Makinde</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BE3ACD8" w14:textId="77777777" w:rsidR="00F26119" w:rsidRDefault="00B534B6">
            <w:r>
              <w:rPr>
                <w:color w:val="000000"/>
                <w:sz w:val="18"/>
                <w:szCs w:val="18"/>
              </w:rPr>
              <w:t>Governor / People &amp; Culture</w:t>
            </w:r>
          </w:p>
        </w:tc>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86AA10E" w14:textId="77777777" w:rsidR="00F26119" w:rsidRDefault="00B534B6">
            <w:r>
              <w:rPr>
                <w:color w:val="000000"/>
                <w:sz w:val="18"/>
                <w:szCs w:val="18"/>
              </w:rPr>
              <w:t>CEO, GTUU Student Services Limited</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DB14D9C" w14:textId="77777777" w:rsidR="00F26119" w:rsidRDefault="00B534B6">
            <w:r>
              <w:rPr>
                <w:color w:val="000000"/>
                <w:sz w:val="18"/>
                <w:szCs w:val="18"/>
              </w:rPr>
              <w:t>External executive directorship — student services company</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5FB2400" w14:textId="77777777" w:rsidR="00F26119" w:rsidRDefault="00B534B6">
            <w:r>
              <w:rPr>
                <w:color w:val="000000"/>
                <w:sz w:val="18"/>
                <w:szCs w:val="18"/>
              </w:rPr>
              <w:t>16 Jul 2025</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EA0F507" w14:textId="31D7A282" w:rsidR="00F26119" w:rsidRDefault="00B534B6">
            <w:r>
              <w:rPr>
                <w:color w:val="000000"/>
                <w:sz w:val="18"/>
                <w:szCs w:val="18"/>
              </w:rPr>
              <w:t>Confirmed with Companies House</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FE5165C" w14:textId="77777777" w:rsidR="00F26119" w:rsidRDefault="00B534B6">
            <w:r>
              <w:rPr>
                <w:color w:val="000000"/>
                <w:sz w:val="18"/>
                <w:szCs w:val="18"/>
              </w:rPr>
              <w:t>Any matter involving student services procurement or contracts where GTUU may have an interest</w:t>
            </w:r>
          </w:p>
        </w:tc>
        <w:tc>
          <w:tcPr>
            <w:tcW w:w="26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297BB57" w14:textId="77777777" w:rsidR="00F26119" w:rsidRDefault="00B534B6">
            <w:r>
              <w:rPr>
                <w:color w:val="000000"/>
                <w:sz w:val="18"/>
                <w:szCs w:val="18"/>
              </w:rPr>
              <w:t>Declare at each meeting. Withdraw from discussion and decision on any directly related agenda item.</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61FAAC14" w14:textId="77777777" w:rsidR="00F26119" w:rsidRDefault="00B534B6">
            <w:r>
              <w:rPr>
                <w:color w:val="000000"/>
                <w:sz w:val="18"/>
                <w:szCs w:val="18"/>
              </w:rPr>
              <w:t>Jul 2026</w:t>
            </w:r>
          </w:p>
        </w:tc>
      </w:tr>
      <w:tr w:rsidR="00CF2C24" w14:paraId="34C14E92" w14:textId="77777777">
        <w:tc>
          <w:tcPr>
            <w:tcW w:w="15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15C2A5D" w14:textId="77777777" w:rsidR="00F26119" w:rsidRDefault="00B534B6">
            <w:r>
              <w:rPr>
                <w:b/>
                <w:bCs/>
                <w:color w:val="000000"/>
                <w:sz w:val="18"/>
                <w:szCs w:val="18"/>
              </w:rPr>
              <w:t>Bola Makinde</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67D20002" w14:textId="77777777" w:rsidR="00F26119" w:rsidRDefault="00B534B6">
            <w:r>
              <w:rPr>
                <w:color w:val="000000"/>
                <w:sz w:val="18"/>
                <w:szCs w:val="18"/>
              </w:rPr>
              <w:t>Governor / People &amp; Culture</w:t>
            </w:r>
          </w:p>
        </w:tc>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7E573ED7" w14:textId="77777777" w:rsidR="00F26119" w:rsidRDefault="00B534B6">
            <w:r>
              <w:rPr>
                <w:color w:val="000000"/>
                <w:sz w:val="18"/>
                <w:szCs w:val="18"/>
              </w:rPr>
              <w:t>Director, HFC Publications Limited (15389269) — company dissolved</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7412B071" w14:textId="77777777" w:rsidR="00F26119" w:rsidRDefault="00B534B6">
            <w:r>
              <w:rPr>
                <w:color w:val="000000"/>
                <w:sz w:val="18"/>
                <w:szCs w:val="18"/>
              </w:rPr>
              <w:t>External executive interest — publishing</w:t>
            </w:r>
          </w:p>
        </w:tc>
        <w:tc>
          <w:tcPr>
            <w:tcW w:w="11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0C07E673" w14:textId="77777777" w:rsidR="00F26119" w:rsidRDefault="00B534B6">
            <w:r>
              <w:rPr>
                <w:color w:val="000000"/>
                <w:sz w:val="18"/>
                <w:szCs w:val="18"/>
              </w:rPr>
              <w:t>16 Jul 2025</w:t>
            </w:r>
          </w:p>
        </w:tc>
        <w:tc>
          <w:tcPr>
            <w:tcW w:w="11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62085F2" w14:textId="74D8D668" w:rsidR="00F26119" w:rsidRDefault="00B534B6">
            <w:r>
              <w:rPr>
                <w:color w:val="000000"/>
                <w:sz w:val="18"/>
                <w:szCs w:val="18"/>
              </w:rPr>
              <w:t>Dissolved (confirmed CH search 22 April 2026)</w:t>
            </w:r>
          </w:p>
        </w:tc>
        <w:tc>
          <w:tcPr>
            <w:tcW w:w="14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48BF6948" w14:textId="77777777" w:rsidR="00F26119" w:rsidRDefault="00B534B6">
            <w:r>
              <w:rPr>
                <w:color w:val="000000"/>
                <w:sz w:val="18"/>
                <w:szCs w:val="18"/>
              </w:rPr>
              <w:t>No ongoing conflict — company dissolved. Historic interest retained for audit trail.</w:t>
            </w:r>
          </w:p>
        </w:tc>
        <w:tc>
          <w:tcPr>
            <w:tcW w:w="262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7236DD39" w14:textId="77777777" w:rsidR="00F26119" w:rsidRDefault="00B534B6">
            <w:r>
              <w:rPr>
                <w:color w:val="000000"/>
                <w:sz w:val="18"/>
                <w:szCs w:val="18"/>
              </w:rPr>
              <w:t>No declaration required at meetings. Retained on register for audit trail only.</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3DD1CD64" w14:textId="77777777" w:rsidR="00F26119" w:rsidRDefault="00B534B6">
            <w:r>
              <w:rPr>
                <w:color w:val="000000"/>
                <w:sz w:val="18"/>
                <w:szCs w:val="18"/>
              </w:rPr>
              <w:t>Jul 2026</w:t>
            </w:r>
          </w:p>
        </w:tc>
      </w:tr>
      <w:tr w:rsidR="00CF2C24" w14:paraId="0E704CDC"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BC91611" w14:textId="77777777" w:rsidR="00CF2C24" w:rsidRDefault="00CF2C24"/>
        </w:tc>
        <w:tc>
          <w:tcPr>
            <w:tcW w:w="1600"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C605241" w14:textId="77777777" w:rsidR="00CF2C24" w:rsidRDefault="00706627">
            <w:r>
              <w:rPr>
                <w:sz w:val="18"/>
                <w:szCs w:val="18"/>
              </w:rPr>
              <w:t>Governor / People &amp; Culture</w:t>
            </w:r>
          </w:p>
        </w:tc>
        <w:tc>
          <w:tcPr>
            <w:tcW w:w="2600"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6407DC6" w14:textId="77777777" w:rsidR="00CF2C24" w:rsidRDefault="00706627">
            <w:r>
              <w:rPr>
                <w:sz w:val="18"/>
                <w:szCs w:val="18"/>
              </w:rPr>
              <w:t>Active Director, Heritage Foundation for Christ (13112714)</w:t>
            </w:r>
          </w:p>
        </w:tc>
        <w:tc>
          <w:tcPr>
            <w:tcW w:w="1600"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325FFEE" w14:textId="77777777" w:rsidR="00CF2C24" w:rsidRDefault="00706627">
            <w:r>
              <w:rPr>
                <w:sz w:val="18"/>
                <w:szCs w:val="18"/>
              </w:rPr>
              <w:t>Directorship of a charitable foundation, appointed 5 January 2021</w:t>
            </w:r>
          </w:p>
        </w:tc>
        <w:tc>
          <w:tcPr>
            <w:tcW w:w="1100"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3D80FA0" w14:textId="77777777" w:rsidR="00CF2C24" w:rsidRDefault="00706627">
            <w:r>
              <w:rPr>
                <w:sz w:val="18"/>
                <w:szCs w:val="18"/>
              </w:rPr>
              <w:t>22 Apr 2026 (identified via CH search — written declaration to be obtained)</w:t>
            </w:r>
          </w:p>
        </w:tc>
        <w:tc>
          <w:tcPr>
            <w:tcW w:w="1400"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2DC2F84" w14:textId="77777777" w:rsidR="00CF2C24" w:rsidRDefault="00706627">
            <w:r>
              <w:rPr>
                <w:sz w:val="18"/>
                <w:szCs w:val="18"/>
              </w:rPr>
              <w:t>Active (confirmed CH search 22 April 2026)</w:t>
            </w:r>
          </w:p>
        </w:tc>
        <w:tc>
          <w:tcPr>
            <w:tcW w:w="2620"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4178BE2" w14:textId="77777777" w:rsidR="00CF2C24" w:rsidRDefault="00706627">
            <w:r>
              <w:rPr>
                <w:sz w:val="18"/>
                <w:szCs w:val="18"/>
              </w:rPr>
              <w:t>Any matter involving Heritage Foundation for Christ or connected interests</w:t>
            </w:r>
          </w:p>
        </w:tc>
        <w:tc>
          <w:tcPr>
            <w:tcW w:w="2100"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65E2808" w14:textId="550E5153" w:rsidR="00CF2C24" w:rsidRDefault="00706627">
            <w:r>
              <w:rPr>
                <w:sz w:val="18"/>
                <w:szCs w:val="18"/>
              </w:rPr>
              <w:t>Declare at each meeting. Withdraw from any directly related agenda item.</w:t>
            </w:r>
          </w:p>
        </w:tc>
        <w:tc>
          <w:tcPr>
            <w:tcW w:w="800"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53286F5" w14:textId="77777777" w:rsidR="00CF2C24" w:rsidRDefault="00706627">
            <w:r>
              <w:rPr>
                <w:sz w:val="18"/>
                <w:szCs w:val="18"/>
              </w:rPr>
              <w:t>Jul 2026</w:t>
            </w:r>
          </w:p>
        </w:tc>
      </w:tr>
    </w:tbl>
    <w:p w14:paraId="76EFF753" w14:textId="77777777" w:rsidR="00F26119" w:rsidRDefault="00F26119"/>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89"/>
        <w:gridCol w:w="1594"/>
        <w:gridCol w:w="2578"/>
        <w:gridCol w:w="1594"/>
        <w:gridCol w:w="1098"/>
        <w:gridCol w:w="1181"/>
        <w:gridCol w:w="1399"/>
        <w:gridCol w:w="2600"/>
        <w:gridCol w:w="1587"/>
      </w:tblGrid>
      <w:tr w:rsidR="00451DBC" w14:paraId="0DDBDDE5" w14:textId="77777777">
        <w:tc>
          <w:tcPr>
            <w:tcW w:w="15120" w:type="dxa"/>
            <w:gridSpan w:val="9"/>
            <w:tcBorders>
              <w:top w:val="none" w:sz="0" w:space="0" w:color="FFFFFF"/>
              <w:left w:val="none" w:sz="0" w:space="0" w:color="FFFFFF"/>
              <w:bottom w:val="none" w:sz="0" w:space="0" w:color="FFFFFF"/>
              <w:right w:val="none" w:sz="0" w:space="0" w:color="FFFFFF"/>
            </w:tcBorders>
            <w:shd w:val="clear" w:color="auto" w:fill="D6E4F0"/>
            <w:tcMar>
              <w:top w:w="80" w:type="dxa"/>
              <w:left w:w="120" w:type="dxa"/>
              <w:bottom w:w="80" w:type="dxa"/>
              <w:right w:w="120" w:type="dxa"/>
            </w:tcMar>
          </w:tcPr>
          <w:p w14:paraId="6EF02582" w14:textId="615C7523" w:rsidR="00F26119" w:rsidRDefault="00B534B6">
            <w:r>
              <w:rPr>
                <w:b/>
                <w:bCs/>
                <w:color w:val="1F4E79"/>
              </w:rPr>
              <w:t>Mark Bentley  |  Governor, Operations &amp; Infrastructure Committee |  Declaration dated 2 July 2025</w:t>
            </w:r>
          </w:p>
        </w:tc>
      </w:tr>
      <w:tr w:rsidR="00CF2C24" w14:paraId="49732EE2" w14:textId="77777777">
        <w:tc>
          <w:tcPr>
            <w:tcW w:w="15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46DC62CC" w14:textId="77777777" w:rsidR="00F26119" w:rsidRDefault="00B534B6">
            <w:r>
              <w:rPr>
                <w:b/>
                <w:bCs/>
                <w:color w:val="FFFFFF"/>
                <w:sz w:val="18"/>
                <w:szCs w:val="18"/>
              </w:rPr>
              <w:t>Name</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0FC70654" w14:textId="77777777" w:rsidR="00F26119" w:rsidRDefault="00B534B6">
            <w:r>
              <w:rPr>
                <w:b/>
                <w:bCs/>
                <w:color w:val="FFFFFF"/>
                <w:sz w:val="18"/>
                <w:szCs w:val="18"/>
              </w:rPr>
              <w:t>Role</w:t>
            </w:r>
          </w:p>
        </w:tc>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614A6C4D" w14:textId="77777777" w:rsidR="00F26119" w:rsidRDefault="00B534B6">
            <w:r>
              <w:rPr>
                <w:b/>
                <w:bCs/>
                <w:color w:val="FFFFFF"/>
                <w:sz w:val="18"/>
                <w:szCs w:val="18"/>
              </w:rPr>
              <w:t>Registrable interest</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7F29B11E" w14:textId="77777777" w:rsidR="00F26119" w:rsidRDefault="00B534B6">
            <w:r>
              <w:rPr>
                <w:b/>
                <w:bCs/>
                <w:color w:val="FFFFFF"/>
                <w:sz w:val="18"/>
                <w:szCs w:val="18"/>
              </w:rPr>
              <w:t>Nature of interest</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7D7CC25B" w14:textId="77777777" w:rsidR="00F26119" w:rsidRDefault="00B534B6">
            <w:r>
              <w:rPr>
                <w:b/>
                <w:bCs/>
                <w:color w:val="FFFFFF"/>
                <w:sz w:val="18"/>
                <w:szCs w:val="18"/>
              </w:rPr>
              <w:t>Date declared</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6392401" w14:textId="77777777" w:rsidR="00F26119" w:rsidRDefault="00B534B6">
            <w:r>
              <w:rPr>
                <w:b/>
                <w:bCs/>
                <w:color w:val="FFFFFF"/>
                <w:sz w:val="18"/>
                <w:szCs w:val="18"/>
              </w:rPr>
              <w:t>Company status</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49271972" w14:textId="77777777" w:rsidR="00F26119" w:rsidRDefault="00B534B6">
            <w:r>
              <w:rPr>
                <w:b/>
                <w:bCs/>
                <w:color w:val="FFFFFF"/>
                <w:sz w:val="18"/>
                <w:szCs w:val="18"/>
              </w:rPr>
              <w:t>Potential conflict with</w:t>
            </w:r>
          </w:p>
        </w:tc>
        <w:tc>
          <w:tcPr>
            <w:tcW w:w="262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7C081782" w14:textId="77777777" w:rsidR="00F26119" w:rsidRDefault="00B534B6">
            <w:r>
              <w:rPr>
                <w:b/>
                <w:bCs/>
                <w:color w:val="FFFFFF"/>
                <w:sz w:val="18"/>
                <w:szCs w:val="18"/>
              </w:rPr>
              <w:t>Management action</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5D7AC20C" w14:textId="77777777" w:rsidR="00F26119" w:rsidRDefault="00B534B6">
            <w:r>
              <w:rPr>
                <w:b/>
                <w:bCs/>
                <w:color w:val="FFFFFF"/>
                <w:sz w:val="18"/>
                <w:szCs w:val="18"/>
              </w:rPr>
              <w:t>Next review</w:t>
            </w:r>
          </w:p>
        </w:tc>
      </w:tr>
      <w:tr w:rsidR="00CF2C24" w14:paraId="5B040DF5"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62DA7CD9" w14:textId="77777777" w:rsidR="00F26119" w:rsidRDefault="00B534B6">
            <w:r>
              <w:rPr>
                <w:b/>
                <w:bCs/>
                <w:color w:val="000000"/>
                <w:sz w:val="18"/>
                <w:szCs w:val="18"/>
              </w:rPr>
              <w:t>Mark Bentley</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2F48E7C" w14:textId="77777777" w:rsidR="00F26119" w:rsidRDefault="00B534B6">
            <w:r>
              <w:rPr>
                <w:color w:val="000000"/>
                <w:sz w:val="18"/>
                <w:szCs w:val="18"/>
              </w:rPr>
              <w:t>Governor / Operations &amp; Infrastructure</w:t>
            </w:r>
          </w:p>
        </w:tc>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B0B1C57" w14:textId="77777777" w:rsidR="00F26119" w:rsidRDefault="00B534B6">
            <w:r>
              <w:rPr>
                <w:color w:val="000000"/>
                <w:sz w:val="18"/>
                <w:szCs w:val="18"/>
              </w:rPr>
              <w:t>Senior Lecturer, Anglia Ruskin University</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644B01A8" w14:textId="77777777" w:rsidR="00F26119" w:rsidRDefault="00B534B6">
            <w:r>
              <w:rPr>
                <w:color w:val="000000"/>
                <w:sz w:val="18"/>
                <w:szCs w:val="18"/>
              </w:rPr>
              <w:t>External employment at another higher education institution</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C8B71E2" w14:textId="77777777" w:rsidR="00F26119" w:rsidRDefault="00B534B6">
            <w:r>
              <w:rPr>
                <w:color w:val="000000"/>
                <w:sz w:val="18"/>
                <w:szCs w:val="18"/>
              </w:rPr>
              <w:t>2 Jul 2025</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C9CBB7F" w14:textId="77777777" w:rsidR="00F26119" w:rsidRDefault="00B534B6">
            <w:r>
              <w:rPr>
                <w:color w:val="000000"/>
                <w:sz w:val="18"/>
                <w:szCs w:val="18"/>
              </w:rPr>
              <w:t>N/A — employment</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3D1F385" w14:textId="77777777" w:rsidR="00F26119" w:rsidRDefault="00B534B6">
            <w:r>
              <w:rPr>
                <w:color w:val="000000"/>
                <w:sz w:val="18"/>
                <w:szCs w:val="18"/>
              </w:rPr>
              <w:t>Any matter involving ARU partnerships, validation, or awarding body arrangements</w:t>
            </w:r>
          </w:p>
        </w:tc>
        <w:tc>
          <w:tcPr>
            <w:tcW w:w="26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4877FCDF" w14:textId="77777777" w:rsidR="00F26119" w:rsidRDefault="00B534B6">
            <w:r>
              <w:rPr>
                <w:color w:val="000000"/>
                <w:sz w:val="18"/>
                <w:szCs w:val="18"/>
              </w:rPr>
              <w:t>Declare at each meeting. Withdraw from discussion and decision on any agenda item directly involving ARU.</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E2CE2C2" w14:textId="77777777" w:rsidR="00F26119" w:rsidRDefault="00B534B6">
            <w:r>
              <w:rPr>
                <w:color w:val="000000"/>
                <w:sz w:val="18"/>
                <w:szCs w:val="18"/>
              </w:rPr>
              <w:t>Jul 2026</w:t>
            </w:r>
          </w:p>
        </w:tc>
      </w:tr>
    </w:tbl>
    <w:p w14:paraId="459855E8" w14:textId="77777777" w:rsidR="00F26119" w:rsidRDefault="00F26119"/>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81"/>
        <w:gridCol w:w="1435"/>
        <w:gridCol w:w="2293"/>
        <w:gridCol w:w="1513"/>
        <w:gridCol w:w="1099"/>
        <w:gridCol w:w="1346"/>
        <w:gridCol w:w="2300"/>
        <w:gridCol w:w="2335"/>
        <w:gridCol w:w="1418"/>
      </w:tblGrid>
      <w:tr w:rsidR="00451DBC" w14:paraId="135B97DE" w14:textId="77777777">
        <w:tc>
          <w:tcPr>
            <w:tcW w:w="15120" w:type="dxa"/>
            <w:gridSpan w:val="9"/>
            <w:tcBorders>
              <w:top w:val="none" w:sz="0" w:space="0" w:color="FFFFFF"/>
              <w:left w:val="none" w:sz="0" w:space="0" w:color="FFFFFF"/>
              <w:bottom w:val="none" w:sz="0" w:space="0" w:color="FFFFFF"/>
              <w:right w:val="none" w:sz="0" w:space="0" w:color="FFFFFF"/>
            </w:tcBorders>
            <w:shd w:val="clear" w:color="auto" w:fill="D6E4F0"/>
            <w:tcMar>
              <w:top w:w="80" w:type="dxa"/>
              <w:left w:w="120" w:type="dxa"/>
              <w:bottom w:w="80" w:type="dxa"/>
              <w:right w:w="120" w:type="dxa"/>
            </w:tcMar>
          </w:tcPr>
          <w:p w14:paraId="00248053" w14:textId="77777777" w:rsidR="00F26119" w:rsidRDefault="00B534B6">
            <w:r>
              <w:rPr>
                <w:b/>
                <w:bCs/>
                <w:color w:val="1F4E79"/>
              </w:rPr>
              <w:t>Dr Sarah McAdam  |  Chair of Board, Student Interest Committee, Remuneration &amp; Nominations Committee  |  Declaration dated 14 August 2025</w:t>
            </w:r>
          </w:p>
        </w:tc>
      </w:tr>
      <w:tr w:rsidR="00CF2C24" w14:paraId="6FFEAFDF" w14:textId="77777777">
        <w:tc>
          <w:tcPr>
            <w:tcW w:w="15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BDDDD77" w14:textId="77777777" w:rsidR="00F26119" w:rsidRDefault="00B534B6">
            <w:r>
              <w:rPr>
                <w:b/>
                <w:bCs/>
                <w:color w:val="FFFFFF"/>
                <w:sz w:val="18"/>
                <w:szCs w:val="18"/>
              </w:rPr>
              <w:t>Name</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498600D1" w14:textId="77777777" w:rsidR="00F26119" w:rsidRDefault="00B534B6">
            <w:r>
              <w:rPr>
                <w:b/>
                <w:bCs/>
                <w:color w:val="FFFFFF"/>
                <w:sz w:val="18"/>
                <w:szCs w:val="18"/>
              </w:rPr>
              <w:t>Role</w:t>
            </w:r>
          </w:p>
        </w:tc>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4DA3522" w14:textId="77777777" w:rsidR="00F26119" w:rsidRDefault="00B534B6">
            <w:r>
              <w:rPr>
                <w:b/>
                <w:bCs/>
                <w:color w:val="FFFFFF"/>
                <w:sz w:val="18"/>
                <w:szCs w:val="18"/>
              </w:rPr>
              <w:t>Registrable interest</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2351FB6" w14:textId="77777777" w:rsidR="00F26119" w:rsidRDefault="00B534B6">
            <w:r>
              <w:rPr>
                <w:b/>
                <w:bCs/>
                <w:color w:val="FFFFFF"/>
                <w:sz w:val="18"/>
                <w:szCs w:val="18"/>
              </w:rPr>
              <w:t>Nature of interest</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B0E5219" w14:textId="77777777" w:rsidR="00F26119" w:rsidRDefault="00B534B6">
            <w:r>
              <w:rPr>
                <w:b/>
                <w:bCs/>
                <w:color w:val="FFFFFF"/>
                <w:sz w:val="18"/>
                <w:szCs w:val="18"/>
              </w:rPr>
              <w:t>Date declared</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2F705FC7" w14:textId="77777777" w:rsidR="00F26119" w:rsidRDefault="00B534B6">
            <w:r>
              <w:rPr>
                <w:b/>
                <w:bCs/>
                <w:color w:val="FFFFFF"/>
                <w:sz w:val="18"/>
                <w:szCs w:val="18"/>
              </w:rPr>
              <w:t>Company status</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05170ED8" w14:textId="77777777" w:rsidR="00F26119" w:rsidRDefault="00B534B6">
            <w:r>
              <w:rPr>
                <w:b/>
                <w:bCs/>
                <w:color w:val="FFFFFF"/>
                <w:sz w:val="18"/>
                <w:szCs w:val="18"/>
              </w:rPr>
              <w:t>Potential conflict with</w:t>
            </w:r>
          </w:p>
        </w:tc>
        <w:tc>
          <w:tcPr>
            <w:tcW w:w="262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60A114C3" w14:textId="77777777" w:rsidR="00F26119" w:rsidRDefault="00B534B6">
            <w:r>
              <w:rPr>
                <w:b/>
                <w:bCs/>
                <w:color w:val="FFFFFF"/>
                <w:sz w:val="18"/>
                <w:szCs w:val="18"/>
              </w:rPr>
              <w:t>Management action</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1EA661B2" w14:textId="77777777" w:rsidR="00F26119" w:rsidRDefault="00B534B6">
            <w:r>
              <w:rPr>
                <w:b/>
                <w:bCs/>
                <w:color w:val="FFFFFF"/>
                <w:sz w:val="18"/>
                <w:szCs w:val="18"/>
              </w:rPr>
              <w:t>Next review</w:t>
            </w:r>
          </w:p>
        </w:tc>
      </w:tr>
      <w:tr w:rsidR="00CF2C24" w14:paraId="4E77A26D"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8ADDF6C" w14:textId="77777777" w:rsidR="00F26119" w:rsidRDefault="00B534B6">
            <w:r>
              <w:rPr>
                <w:b/>
                <w:bCs/>
                <w:color w:val="000000"/>
                <w:sz w:val="18"/>
                <w:szCs w:val="18"/>
              </w:rPr>
              <w:t>Dr Sarah McAdam</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6160EACE" w14:textId="77777777" w:rsidR="00F26119" w:rsidRDefault="00B534B6">
            <w:r>
              <w:rPr>
                <w:color w:val="000000"/>
                <w:sz w:val="18"/>
                <w:szCs w:val="18"/>
              </w:rPr>
              <w:t>Chair of Board / Student Interest / Rem &amp; Nom</w:t>
            </w:r>
          </w:p>
        </w:tc>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E1CBFFE" w14:textId="77777777" w:rsidR="00F26119" w:rsidRDefault="00B534B6">
            <w:r>
              <w:rPr>
                <w:color w:val="000000"/>
                <w:sz w:val="18"/>
                <w:szCs w:val="18"/>
              </w:rPr>
              <w:t>Consultant Dean &amp; Senior Leader, Catalyst Institute of Arts &amp; Technology (2024–present)</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0FFE6757" w14:textId="77777777" w:rsidR="00F26119" w:rsidRDefault="00B534B6">
            <w:r>
              <w:rPr>
                <w:color w:val="000000"/>
                <w:sz w:val="18"/>
                <w:szCs w:val="18"/>
              </w:rPr>
              <w:t xml:space="preserve">Senior leadership consultancy at another </w:t>
            </w:r>
            <w:r>
              <w:rPr>
                <w:color w:val="000000"/>
                <w:sz w:val="18"/>
                <w:szCs w:val="18"/>
              </w:rPr>
              <w:lastRenderedPageBreak/>
              <w:t>education provider</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DCF35F2" w14:textId="77777777" w:rsidR="00F26119" w:rsidRDefault="00B534B6">
            <w:r>
              <w:rPr>
                <w:color w:val="000000"/>
                <w:sz w:val="18"/>
                <w:szCs w:val="18"/>
              </w:rPr>
              <w:lastRenderedPageBreak/>
              <w:t>14 Aug 2025</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01554761" w14:textId="77777777" w:rsidR="00F26119" w:rsidRDefault="00B534B6">
            <w:r>
              <w:rPr>
                <w:color w:val="000000"/>
                <w:sz w:val="18"/>
                <w:szCs w:val="18"/>
              </w:rPr>
              <w:t>N/A — consultancy</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FA00C23" w14:textId="77777777" w:rsidR="00F26119" w:rsidRDefault="00B534B6">
            <w:r>
              <w:rPr>
                <w:color w:val="000000"/>
                <w:sz w:val="18"/>
                <w:szCs w:val="18"/>
              </w:rPr>
              <w:t>Any matter involving Catalyst Institute of Arts &amp; Technology or competing interests in the HE sector</w:t>
            </w:r>
          </w:p>
        </w:tc>
        <w:tc>
          <w:tcPr>
            <w:tcW w:w="26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9FE6185" w14:textId="77777777" w:rsidR="00F26119" w:rsidRDefault="00B534B6">
            <w:r>
              <w:rPr>
                <w:color w:val="000000"/>
                <w:sz w:val="18"/>
                <w:szCs w:val="18"/>
              </w:rPr>
              <w:t>Declare at each meeting. Withdraw from discussion and decision on any agenda item directly involving Catalyst Institute.</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EF02992" w14:textId="77777777" w:rsidR="00F26119" w:rsidRDefault="00B534B6">
            <w:r>
              <w:rPr>
                <w:color w:val="000000"/>
                <w:sz w:val="18"/>
                <w:szCs w:val="18"/>
              </w:rPr>
              <w:t>Jul 2026</w:t>
            </w:r>
          </w:p>
        </w:tc>
      </w:tr>
      <w:tr w:rsidR="00CF2C24" w14:paraId="11E04355" w14:textId="77777777">
        <w:tc>
          <w:tcPr>
            <w:tcW w:w="15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5E9F0803" w14:textId="77777777" w:rsidR="00F26119" w:rsidRDefault="00B534B6">
            <w:r>
              <w:rPr>
                <w:b/>
                <w:bCs/>
                <w:color w:val="000000"/>
                <w:sz w:val="18"/>
                <w:szCs w:val="18"/>
              </w:rPr>
              <w:t>Dr Sarah McAdam</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60341D2" w14:textId="77777777" w:rsidR="00F26119" w:rsidRDefault="00B534B6">
            <w:r>
              <w:rPr>
                <w:color w:val="000000"/>
                <w:sz w:val="18"/>
                <w:szCs w:val="18"/>
              </w:rPr>
              <w:t>Chair of Board / Student Interest / Rem &amp; Nom</w:t>
            </w:r>
          </w:p>
        </w:tc>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600C9E4" w14:textId="77777777" w:rsidR="00F26119" w:rsidRDefault="00B534B6">
            <w:r>
              <w:rPr>
                <w:color w:val="000000"/>
                <w:sz w:val="18"/>
                <w:szCs w:val="18"/>
              </w:rPr>
              <w:t>Other consultancy and governor roles listed in CV</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374DF6F0" w14:textId="77777777" w:rsidR="00F26119" w:rsidRDefault="00B534B6">
            <w:r>
              <w:rPr>
                <w:color w:val="000000"/>
                <w:sz w:val="18"/>
                <w:szCs w:val="18"/>
              </w:rPr>
              <w:t>External governance and advisory interests</w:t>
            </w:r>
          </w:p>
        </w:tc>
        <w:tc>
          <w:tcPr>
            <w:tcW w:w="11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45071720" w14:textId="77777777" w:rsidR="00F26119" w:rsidRDefault="00B534B6">
            <w:r>
              <w:rPr>
                <w:color w:val="000000"/>
                <w:sz w:val="18"/>
                <w:szCs w:val="18"/>
              </w:rPr>
              <w:t>14 Aug 2025</w:t>
            </w:r>
          </w:p>
        </w:tc>
        <w:tc>
          <w:tcPr>
            <w:tcW w:w="11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3C0EFA78" w14:textId="77777777" w:rsidR="00F26119" w:rsidRDefault="00B534B6">
            <w:r>
              <w:rPr>
                <w:color w:val="000000"/>
                <w:sz w:val="18"/>
                <w:szCs w:val="18"/>
              </w:rPr>
              <w:t>N/A — governance roles</w:t>
            </w:r>
          </w:p>
        </w:tc>
        <w:tc>
          <w:tcPr>
            <w:tcW w:w="14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5ABB140" w14:textId="77777777" w:rsidR="00F26119" w:rsidRDefault="00B534B6">
            <w:r>
              <w:rPr>
                <w:color w:val="000000"/>
                <w:sz w:val="18"/>
                <w:szCs w:val="18"/>
              </w:rPr>
              <w:t>Any matter where a specific external governance role creates a direct interest</w:t>
            </w:r>
          </w:p>
        </w:tc>
        <w:tc>
          <w:tcPr>
            <w:tcW w:w="262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46BBAE0E" w14:textId="77777777" w:rsidR="00F26119" w:rsidRDefault="00B534B6">
            <w:r>
              <w:rPr>
                <w:color w:val="000000"/>
                <w:sz w:val="18"/>
                <w:szCs w:val="18"/>
              </w:rPr>
              <w:t>Individual interests to be extracted from CV and added to this register. Declare at each meeting as appropriate.</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91125B4" w14:textId="77777777" w:rsidR="00F26119" w:rsidRDefault="00B534B6">
            <w:r>
              <w:rPr>
                <w:color w:val="000000"/>
                <w:sz w:val="18"/>
                <w:szCs w:val="18"/>
              </w:rPr>
              <w:t>Jul 2026</w:t>
            </w:r>
          </w:p>
        </w:tc>
      </w:tr>
      <w:tr w:rsidR="006C7D75" w14:paraId="639DC28B"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8" w:type="dxa"/>
              <w:bottom w:w="80" w:type="dxa"/>
              <w:right w:w="108" w:type="dxa"/>
            </w:tcMar>
          </w:tcPr>
          <w:p w14:paraId="4CE0D786" w14:textId="77777777" w:rsidR="006C7D75" w:rsidRDefault="006D4B96">
            <w:r>
              <w:rPr>
                <w:sz w:val="18"/>
                <w:szCs w:val="18"/>
              </w:rPr>
              <w:t>Dr Sarah McAdam</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8" w:type="dxa"/>
              <w:bottom w:w="80" w:type="dxa"/>
              <w:right w:w="108" w:type="dxa"/>
            </w:tcMar>
          </w:tcPr>
          <w:p w14:paraId="68B90BEA" w14:textId="77777777" w:rsidR="006C7D75" w:rsidRDefault="006D4B96">
            <w:r>
              <w:rPr>
                <w:sz w:val="18"/>
                <w:szCs w:val="18"/>
              </w:rPr>
              <w:t>Chair of Board / Student Interest / Rem &amp; Nom</w:t>
            </w:r>
          </w:p>
        </w:tc>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8" w:type="dxa"/>
              <w:bottom w:w="80" w:type="dxa"/>
              <w:right w:w="108" w:type="dxa"/>
            </w:tcMar>
          </w:tcPr>
          <w:p w14:paraId="1E0B00DA" w14:textId="77777777" w:rsidR="006C7D75" w:rsidRDefault="006D4B96">
            <w:r>
              <w:rPr>
                <w:sz w:val="18"/>
                <w:szCs w:val="18"/>
              </w:rPr>
              <w:t>Active Director, Theatre Royal (Plymouth) Limited (01560651)</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8" w:type="dxa"/>
              <w:bottom w:w="80" w:type="dxa"/>
              <w:right w:w="108" w:type="dxa"/>
            </w:tcMar>
          </w:tcPr>
          <w:p w14:paraId="272C73CD" w14:textId="77777777" w:rsidR="006C7D75" w:rsidRDefault="006D4B96">
            <w:r>
              <w:rPr>
                <w:sz w:val="18"/>
                <w:szCs w:val="18"/>
              </w:rPr>
              <w:t>Non-executive directorship at an arts organisation — appointed 29 November 2022</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8" w:type="dxa"/>
              <w:bottom w:w="80" w:type="dxa"/>
              <w:right w:w="108" w:type="dxa"/>
            </w:tcMar>
          </w:tcPr>
          <w:p w14:paraId="6F6359AF" w14:textId="77777777" w:rsidR="006C7D75" w:rsidRDefault="006D4B96">
            <w:r>
              <w:rPr>
                <w:sz w:val="18"/>
                <w:szCs w:val="18"/>
              </w:rPr>
              <w:t>15 Jun 2026 (identified via CH search — declaration to be obtained from individual)</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8" w:type="dxa"/>
              <w:bottom w:w="80" w:type="dxa"/>
              <w:right w:w="108" w:type="dxa"/>
            </w:tcMar>
          </w:tcPr>
          <w:p w14:paraId="51748316" w14:textId="77777777" w:rsidR="006C7D75" w:rsidRDefault="006D4B96">
            <w:r>
              <w:rPr>
                <w:sz w:val="18"/>
                <w:szCs w:val="18"/>
              </w:rPr>
              <w:t>Active. Identity verification due 14 August 2026.</w:t>
            </w:r>
          </w:p>
        </w:tc>
        <w:tc>
          <w:tcPr>
            <w:tcW w:w="26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8" w:type="dxa"/>
              <w:bottom w:w="80" w:type="dxa"/>
              <w:right w:w="108" w:type="dxa"/>
            </w:tcMar>
          </w:tcPr>
          <w:p w14:paraId="7DD5CE36" w14:textId="77777777" w:rsidR="006C7D75" w:rsidRDefault="006D4B96">
            <w:r>
              <w:rPr>
                <w:sz w:val="18"/>
                <w:szCs w:val="18"/>
              </w:rPr>
              <w:t>No material conflict anticipated with LAAT activities</w:t>
            </w:r>
          </w:p>
        </w:tc>
        <w:tc>
          <w:tcPr>
            <w:tcW w:w="2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8" w:type="dxa"/>
              <w:bottom w:w="80" w:type="dxa"/>
              <w:right w:w="108" w:type="dxa"/>
            </w:tcMar>
          </w:tcPr>
          <w:p w14:paraId="0E54EB0D" w14:textId="77777777" w:rsidR="006C7D75" w:rsidRDefault="006D4B96">
            <w:r>
              <w:rPr>
                <w:sz w:val="18"/>
                <w:szCs w:val="18"/>
              </w:rPr>
              <w:t>Individual to confirm in writing. Declare as necessary.</w:t>
            </w:r>
          </w:p>
        </w:tc>
        <w:tc>
          <w:tcPr>
            <w:tcW w:w="8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8" w:type="dxa"/>
              <w:bottom w:w="80" w:type="dxa"/>
              <w:right w:w="108" w:type="dxa"/>
            </w:tcMar>
          </w:tcPr>
          <w:p w14:paraId="6ACA07E5" w14:textId="77777777" w:rsidR="006C7D75" w:rsidRDefault="006D4B96">
            <w:r>
              <w:rPr>
                <w:sz w:val="18"/>
                <w:szCs w:val="18"/>
              </w:rPr>
              <w:t>Jul 2026</w:t>
            </w:r>
          </w:p>
        </w:tc>
      </w:tr>
    </w:tbl>
    <w:p w14:paraId="6383DEA8" w14:textId="77777777" w:rsidR="00F26119" w:rsidRDefault="00F26119"/>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89"/>
        <w:gridCol w:w="1595"/>
        <w:gridCol w:w="2579"/>
        <w:gridCol w:w="1593"/>
        <w:gridCol w:w="1098"/>
        <w:gridCol w:w="1181"/>
        <w:gridCol w:w="1399"/>
        <w:gridCol w:w="2599"/>
        <w:gridCol w:w="1587"/>
      </w:tblGrid>
      <w:tr w:rsidR="00451DBC" w14:paraId="3DE9E652" w14:textId="77777777">
        <w:tc>
          <w:tcPr>
            <w:tcW w:w="15120" w:type="dxa"/>
            <w:gridSpan w:val="9"/>
            <w:tcBorders>
              <w:top w:val="none" w:sz="0" w:space="0" w:color="FFFFFF"/>
              <w:left w:val="none" w:sz="0" w:space="0" w:color="FFFFFF"/>
              <w:bottom w:val="none" w:sz="0" w:space="0" w:color="FFFFFF"/>
              <w:right w:val="none" w:sz="0" w:space="0" w:color="FFFFFF"/>
            </w:tcBorders>
            <w:shd w:val="clear" w:color="auto" w:fill="D6E4F0"/>
            <w:tcMar>
              <w:top w:w="80" w:type="dxa"/>
              <w:left w:w="120" w:type="dxa"/>
              <w:bottom w:w="80" w:type="dxa"/>
              <w:right w:w="120" w:type="dxa"/>
            </w:tcMar>
          </w:tcPr>
          <w:p w14:paraId="5501B782" w14:textId="77777777" w:rsidR="00F26119" w:rsidRDefault="00B534B6">
            <w:r>
              <w:rPr>
                <w:b/>
                <w:bCs/>
                <w:color w:val="1F4E79"/>
              </w:rPr>
              <w:t>Dr Simon Evans  |  Governor, Operations &amp; Infrastructure Committee  |  Declaration dated 9 July 2025</w:t>
            </w:r>
          </w:p>
        </w:tc>
      </w:tr>
      <w:tr w:rsidR="00CF2C24" w14:paraId="5DB407A2" w14:textId="77777777">
        <w:tc>
          <w:tcPr>
            <w:tcW w:w="15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5135A770" w14:textId="77777777" w:rsidR="00F26119" w:rsidRDefault="00B534B6">
            <w:r>
              <w:rPr>
                <w:b/>
                <w:bCs/>
                <w:color w:val="FFFFFF"/>
                <w:sz w:val="18"/>
                <w:szCs w:val="18"/>
              </w:rPr>
              <w:t>Name</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126550C0" w14:textId="77777777" w:rsidR="00F26119" w:rsidRDefault="00B534B6">
            <w:r>
              <w:rPr>
                <w:b/>
                <w:bCs/>
                <w:color w:val="FFFFFF"/>
                <w:sz w:val="18"/>
                <w:szCs w:val="18"/>
              </w:rPr>
              <w:t>Role</w:t>
            </w:r>
          </w:p>
        </w:tc>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53D7A027" w14:textId="77777777" w:rsidR="00F26119" w:rsidRDefault="00B534B6">
            <w:r>
              <w:rPr>
                <w:b/>
                <w:bCs/>
                <w:color w:val="FFFFFF"/>
                <w:sz w:val="18"/>
                <w:szCs w:val="18"/>
              </w:rPr>
              <w:t>Registrable interest</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1227E02C" w14:textId="77777777" w:rsidR="00F26119" w:rsidRDefault="00B534B6">
            <w:r>
              <w:rPr>
                <w:b/>
                <w:bCs/>
                <w:color w:val="FFFFFF"/>
                <w:sz w:val="18"/>
                <w:szCs w:val="18"/>
              </w:rPr>
              <w:t>Nature of interest</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1ECFAFF5" w14:textId="77777777" w:rsidR="00F26119" w:rsidRDefault="00B534B6">
            <w:r>
              <w:rPr>
                <w:b/>
                <w:bCs/>
                <w:color w:val="FFFFFF"/>
                <w:sz w:val="18"/>
                <w:szCs w:val="18"/>
              </w:rPr>
              <w:t>Date declared</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209E17C8" w14:textId="77777777" w:rsidR="00F26119" w:rsidRDefault="00B534B6">
            <w:r>
              <w:rPr>
                <w:b/>
                <w:bCs/>
                <w:color w:val="FFFFFF"/>
                <w:sz w:val="18"/>
                <w:szCs w:val="18"/>
              </w:rPr>
              <w:t>Company status</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6C031BF6" w14:textId="77777777" w:rsidR="00F26119" w:rsidRDefault="00B534B6">
            <w:r>
              <w:rPr>
                <w:b/>
                <w:bCs/>
                <w:color w:val="FFFFFF"/>
                <w:sz w:val="18"/>
                <w:szCs w:val="18"/>
              </w:rPr>
              <w:t>Potential conflict with</w:t>
            </w:r>
          </w:p>
        </w:tc>
        <w:tc>
          <w:tcPr>
            <w:tcW w:w="262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4E549112" w14:textId="77777777" w:rsidR="00F26119" w:rsidRDefault="00B534B6">
            <w:r>
              <w:rPr>
                <w:b/>
                <w:bCs/>
                <w:color w:val="FFFFFF"/>
                <w:sz w:val="18"/>
                <w:szCs w:val="18"/>
              </w:rPr>
              <w:t>Management action</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1D4E3E2D" w14:textId="77777777" w:rsidR="00F26119" w:rsidRDefault="00B534B6">
            <w:r>
              <w:rPr>
                <w:b/>
                <w:bCs/>
                <w:color w:val="FFFFFF"/>
                <w:sz w:val="18"/>
                <w:szCs w:val="18"/>
              </w:rPr>
              <w:t>Next review</w:t>
            </w:r>
          </w:p>
        </w:tc>
      </w:tr>
      <w:tr w:rsidR="00CF2C24" w14:paraId="694B95C0"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E95B009" w14:textId="77777777" w:rsidR="00F26119" w:rsidRDefault="00B534B6">
            <w:r>
              <w:rPr>
                <w:b/>
                <w:bCs/>
                <w:color w:val="000000"/>
                <w:sz w:val="18"/>
                <w:szCs w:val="18"/>
              </w:rPr>
              <w:t>Dr Simon Evans</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F8F2F79" w14:textId="77777777" w:rsidR="00F26119" w:rsidRDefault="00B534B6">
            <w:r>
              <w:rPr>
                <w:color w:val="000000"/>
                <w:sz w:val="18"/>
                <w:szCs w:val="18"/>
              </w:rPr>
              <w:t>Governor / Operations &amp; Infrastructure</w:t>
            </w:r>
          </w:p>
        </w:tc>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31D0582" w14:textId="77777777" w:rsidR="00F26119" w:rsidRDefault="00B534B6">
            <w:r>
              <w:rPr>
                <w:color w:val="000000"/>
                <w:sz w:val="18"/>
                <w:szCs w:val="18"/>
              </w:rPr>
              <w:t>Director of International Partnerships, Anglia Ruskin University</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B6909D2" w14:textId="77777777" w:rsidR="00F26119" w:rsidRDefault="00B534B6">
            <w:r>
              <w:rPr>
                <w:color w:val="000000"/>
                <w:sz w:val="18"/>
                <w:szCs w:val="18"/>
              </w:rPr>
              <w:t>Senior employment at another higher education institution</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7AA7C9A" w14:textId="77777777" w:rsidR="00F26119" w:rsidRDefault="00B534B6">
            <w:r>
              <w:rPr>
                <w:color w:val="000000"/>
                <w:sz w:val="18"/>
                <w:szCs w:val="18"/>
              </w:rPr>
              <w:t>9 Jul 2025</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627B0C71" w14:textId="77777777" w:rsidR="00F26119" w:rsidRDefault="00B534B6">
            <w:r>
              <w:rPr>
                <w:color w:val="000000"/>
                <w:sz w:val="18"/>
                <w:szCs w:val="18"/>
              </w:rPr>
              <w:t>N/A — employment</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599257E" w14:textId="77777777" w:rsidR="00F26119" w:rsidRDefault="00B534B6">
            <w:r>
              <w:rPr>
                <w:color w:val="000000"/>
                <w:sz w:val="18"/>
                <w:szCs w:val="18"/>
              </w:rPr>
              <w:t>Any matter involving ARU partnerships, validation, international recruitment, or awarding body arrangements</w:t>
            </w:r>
          </w:p>
        </w:tc>
        <w:tc>
          <w:tcPr>
            <w:tcW w:w="26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F400F76" w14:textId="77777777" w:rsidR="00F26119" w:rsidRDefault="00B534B6">
            <w:r>
              <w:rPr>
                <w:color w:val="000000"/>
                <w:sz w:val="18"/>
                <w:szCs w:val="18"/>
              </w:rPr>
              <w:t>Declare at each meeting. Withdraw from discussion and decision on any agenda item directly involving ARU.</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79E2703" w14:textId="77777777" w:rsidR="00F26119" w:rsidRDefault="00B534B6">
            <w:r>
              <w:rPr>
                <w:color w:val="000000"/>
                <w:sz w:val="18"/>
                <w:szCs w:val="18"/>
              </w:rPr>
              <w:t>Jul 2026</w:t>
            </w:r>
          </w:p>
        </w:tc>
      </w:tr>
      <w:tr w:rsidR="00451DBC" w14:paraId="71407C0E" w14:textId="77777777">
        <w:tc>
          <w:tcPr>
            <w:tcW w:w="15120" w:type="dxa"/>
            <w:gridSpan w:val="9"/>
            <w:tcBorders>
              <w:top w:val="none" w:sz="0" w:space="0" w:color="FFFFFF"/>
              <w:left w:val="none" w:sz="0" w:space="0" w:color="FFFFFF"/>
              <w:bottom w:val="none" w:sz="0" w:space="0" w:color="FFFFFF"/>
              <w:right w:val="none" w:sz="0" w:space="0" w:color="FFFFFF"/>
            </w:tcBorders>
            <w:shd w:val="clear" w:color="auto" w:fill="D6E4F0"/>
            <w:tcMar>
              <w:top w:w="80" w:type="dxa"/>
              <w:left w:w="120" w:type="dxa"/>
              <w:bottom w:w="80" w:type="dxa"/>
              <w:right w:w="120" w:type="dxa"/>
            </w:tcMar>
          </w:tcPr>
          <w:p w14:paraId="46E5998C" w14:textId="77777777" w:rsidR="00F26119" w:rsidRDefault="00B534B6">
            <w:r>
              <w:rPr>
                <w:b/>
                <w:bCs/>
                <w:color w:val="1F4E79"/>
              </w:rPr>
              <w:t>Alan Fenton  |  Governor, Operations &amp; Infrastructure Committee  |  Declaration dated 29 April 2026</w:t>
            </w:r>
          </w:p>
        </w:tc>
      </w:tr>
      <w:tr w:rsidR="00CF2C24" w14:paraId="24B97657" w14:textId="77777777">
        <w:tc>
          <w:tcPr>
            <w:tcW w:w="15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51E40A03" w14:textId="77777777" w:rsidR="00F26119" w:rsidRDefault="00B534B6">
            <w:r>
              <w:rPr>
                <w:b/>
                <w:bCs/>
                <w:color w:val="FFFFFF"/>
                <w:sz w:val="18"/>
                <w:szCs w:val="18"/>
              </w:rPr>
              <w:t>Name</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46108B5" w14:textId="77777777" w:rsidR="00F26119" w:rsidRDefault="00B534B6">
            <w:r>
              <w:rPr>
                <w:b/>
                <w:bCs/>
                <w:color w:val="FFFFFF"/>
                <w:sz w:val="18"/>
                <w:szCs w:val="18"/>
              </w:rPr>
              <w:t>Role</w:t>
            </w:r>
          </w:p>
        </w:tc>
        <w:tc>
          <w:tcPr>
            <w:tcW w:w="2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0997C5A6" w14:textId="77777777" w:rsidR="00F26119" w:rsidRDefault="00B534B6">
            <w:r>
              <w:rPr>
                <w:b/>
                <w:bCs/>
                <w:color w:val="FFFFFF"/>
                <w:sz w:val="18"/>
                <w:szCs w:val="18"/>
              </w:rPr>
              <w:t>Registrable interest</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1E862622" w14:textId="77777777" w:rsidR="00F26119" w:rsidRDefault="00B534B6">
            <w:r>
              <w:rPr>
                <w:b/>
                <w:bCs/>
                <w:color w:val="FFFFFF"/>
                <w:sz w:val="18"/>
                <w:szCs w:val="18"/>
              </w:rPr>
              <w:t>Nature of interest</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1B719C01" w14:textId="77777777" w:rsidR="00F26119" w:rsidRDefault="00B534B6">
            <w:r>
              <w:rPr>
                <w:b/>
                <w:bCs/>
                <w:color w:val="FFFFFF"/>
                <w:sz w:val="18"/>
                <w:szCs w:val="18"/>
              </w:rPr>
              <w:t>Date declared</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707A87EF" w14:textId="77777777" w:rsidR="00F26119" w:rsidRDefault="00B534B6">
            <w:r>
              <w:rPr>
                <w:b/>
                <w:bCs/>
                <w:color w:val="FFFFFF"/>
                <w:sz w:val="18"/>
                <w:szCs w:val="18"/>
              </w:rPr>
              <w:t>Company status</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27BDD728" w14:textId="77777777" w:rsidR="00F26119" w:rsidRDefault="00B534B6">
            <w:r>
              <w:rPr>
                <w:b/>
                <w:bCs/>
                <w:color w:val="FFFFFF"/>
                <w:sz w:val="18"/>
                <w:szCs w:val="18"/>
              </w:rPr>
              <w:t>Potential conflict with</w:t>
            </w:r>
          </w:p>
        </w:tc>
        <w:tc>
          <w:tcPr>
            <w:tcW w:w="262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8F3F2C6" w14:textId="77777777" w:rsidR="00F26119" w:rsidRDefault="00B534B6">
            <w:r>
              <w:rPr>
                <w:b/>
                <w:bCs/>
                <w:color w:val="FFFFFF"/>
                <w:sz w:val="18"/>
                <w:szCs w:val="18"/>
              </w:rPr>
              <w:t>Management action</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01B55639" w14:textId="77777777" w:rsidR="00F26119" w:rsidRDefault="00B534B6">
            <w:r>
              <w:rPr>
                <w:b/>
                <w:bCs/>
                <w:color w:val="FFFFFF"/>
                <w:sz w:val="18"/>
                <w:szCs w:val="18"/>
              </w:rPr>
              <w:t>Next review</w:t>
            </w:r>
          </w:p>
        </w:tc>
      </w:tr>
      <w:tr w:rsidR="00CF2C24" w14:paraId="35027DC9"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9FDB2D5" w14:textId="77777777" w:rsidR="00F26119" w:rsidRDefault="00B534B6">
            <w:r>
              <w:rPr>
                <w:b/>
                <w:bCs/>
                <w:color w:val="000000"/>
                <w:sz w:val="18"/>
                <w:szCs w:val="18"/>
              </w:rPr>
              <w:t>Alan Fenton</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4C2944F" w14:textId="77777777" w:rsidR="00F26119" w:rsidRDefault="00B534B6">
            <w:r>
              <w:rPr>
                <w:color w:val="000000"/>
                <w:sz w:val="18"/>
                <w:szCs w:val="18"/>
              </w:rPr>
              <w:t>Governor / Operations &amp; Infrastructure</w:t>
            </w:r>
          </w:p>
        </w:tc>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07C06927" w14:textId="77777777" w:rsidR="00F26119" w:rsidRDefault="00B534B6">
            <w:r>
              <w:rPr>
                <w:color w:val="000000"/>
                <w:sz w:val="18"/>
                <w:szCs w:val="18"/>
              </w:rPr>
              <w:t>Deputy Principal (HE), Newcastle College Group (NCG). Director, NCG Higher Education Centre Limited (16761608) — confirmed via CH search 15 June 2026, appointed 3 October 2025</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B8EB775" w14:textId="77777777" w:rsidR="00F26119" w:rsidRDefault="00B534B6">
            <w:r>
              <w:rPr>
                <w:color w:val="000000"/>
                <w:sz w:val="18"/>
                <w:szCs w:val="18"/>
              </w:rPr>
              <w:t>Senior employment at a large, OfS-registered FE/HE provider with Degree Awarding Powers</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2D210FD9" w14:textId="77777777" w:rsidR="00F26119" w:rsidRDefault="00B534B6">
            <w:r>
              <w:rPr>
                <w:color w:val="000000"/>
                <w:sz w:val="18"/>
                <w:szCs w:val="18"/>
              </w:rPr>
              <w:t>29 Apr 2026</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6869B38C" w14:textId="77777777" w:rsidR="00F26119" w:rsidRDefault="00B534B6">
            <w:r>
              <w:rPr>
                <w:color w:val="000000"/>
                <w:sz w:val="18"/>
                <w:szCs w:val="18"/>
              </w:rPr>
              <w:t>N/A — employment</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A19F925" w14:textId="77777777" w:rsidR="00F26119" w:rsidRDefault="00B534B6">
            <w:r>
              <w:rPr>
                <w:color w:val="000000"/>
                <w:sz w:val="18"/>
                <w:szCs w:val="18"/>
              </w:rPr>
              <w:t xml:space="preserve">Any matter involving NCG partnerships, validation arrangements, awarding body relationships, or OfS </w:t>
            </w:r>
            <w:r>
              <w:rPr>
                <w:color w:val="000000"/>
                <w:sz w:val="18"/>
                <w:szCs w:val="18"/>
              </w:rPr>
              <w:lastRenderedPageBreak/>
              <w:t>regulatory matters where NCG may have a competing interest</w:t>
            </w:r>
          </w:p>
        </w:tc>
        <w:tc>
          <w:tcPr>
            <w:tcW w:w="26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177E0E1" w14:textId="77777777" w:rsidR="00F26119" w:rsidRDefault="00B534B6">
            <w:r>
              <w:rPr>
                <w:color w:val="000000"/>
                <w:sz w:val="18"/>
                <w:szCs w:val="18"/>
              </w:rPr>
              <w:lastRenderedPageBreak/>
              <w:t>Declare at each meeting. Withdraw from discussion and decision on any agenda item directly involving NCG.</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EFAC273" w14:textId="77777777" w:rsidR="00F26119" w:rsidRDefault="00B534B6">
            <w:r>
              <w:rPr>
                <w:color w:val="000000"/>
                <w:sz w:val="18"/>
                <w:szCs w:val="18"/>
              </w:rPr>
              <w:t>Jul 2026</w:t>
            </w:r>
          </w:p>
        </w:tc>
      </w:tr>
      <w:tr w:rsidR="00CF2C24" w14:paraId="4F166D2E" w14:textId="77777777">
        <w:tc>
          <w:tcPr>
            <w:tcW w:w="1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BA050DA" w14:textId="77777777" w:rsidR="00F26119" w:rsidRDefault="00F26119"/>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04A83F4" w14:textId="77777777" w:rsidR="00F26119" w:rsidRDefault="00B534B6">
            <w:r>
              <w:rPr>
                <w:color w:val="000000"/>
                <w:sz w:val="18"/>
                <w:szCs w:val="18"/>
              </w:rPr>
              <w:t>Governor / Operations &amp; Infrastructure</w:t>
            </w:r>
          </w:p>
        </w:tc>
        <w:tc>
          <w:tcPr>
            <w:tcW w:w="2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5B4E96E" w14:textId="77777777" w:rsidR="00F26119" w:rsidRDefault="00B534B6">
            <w:r>
              <w:rPr>
                <w:color w:val="000000"/>
                <w:sz w:val="18"/>
                <w:szCs w:val="18"/>
              </w:rPr>
              <w:t>Governor, Kenton Bar Primary School, Newcastle (appointed February 2017)</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86BE6DE" w14:textId="77777777" w:rsidR="00F26119" w:rsidRDefault="00B534B6">
            <w:r>
              <w:rPr>
                <w:color w:val="000000"/>
                <w:sz w:val="18"/>
                <w:szCs w:val="18"/>
              </w:rPr>
              <w:t>Voluntary school governor role including finance and staffing committee</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3E84BE8C" w14:textId="77777777" w:rsidR="00F26119" w:rsidRDefault="00B534B6">
            <w:r>
              <w:rPr>
                <w:color w:val="000000"/>
                <w:sz w:val="18"/>
                <w:szCs w:val="18"/>
              </w:rPr>
              <w:t>29 Apr 2026</w:t>
            </w:r>
          </w:p>
        </w:tc>
        <w:tc>
          <w:tcPr>
            <w:tcW w:w="1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058EC9EB" w14:textId="77777777" w:rsidR="00F26119" w:rsidRDefault="00B534B6">
            <w:r>
              <w:rPr>
                <w:color w:val="000000"/>
                <w:sz w:val="18"/>
                <w:szCs w:val="18"/>
              </w:rPr>
              <w:t>N/A — voluntary</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1E4F3AB" w14:textId="77777777" w:rsidR="00F26119" w:rsidRDefault="00B534B6">
            <w:r>
              <w:rPr>
                <w:color w:val="000000"/>
                <w:sz w:val="18"/>
                <w:szCs w:val="18"/>
              </w:rPr>
              <w:t>No material conflict anticipated with LAAT activities</w:t>
            </w:r>
          </w:p>
        </w:tc>
        <w:tc>
          <w:tcPr>
            <w:tcW w:w="26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764C2E8" w14:textId="77777777" w:rsidR="00F26119" w:rsidRDefault="00B534B6">
            <w:r>
              <w:rPr>
                <w:color w:val="000000"/>
                <w:sz w:val="18"/>
                <w:szCs w:val="18"/>
              </w:rPr>
              <w:t>Declare as necessary. No withdrawal ordinarily required.</w:t>
            </w:r>
          </w:p>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4F962BAD" w14:textId="77777777" w:rsidR="00F26119" w:rsidRDefault="00B534B6">
            <w:r>
              <w:rPr>
                <w:color w:val="000000"/>
                <w:sz w:val="18"/>
                <w:szCs w:val="18"/>
              </w:rPr>
              <w:t>Jul 2026</w:t>
            </w:r>
          </w:p>
        </w:tc>
      </w:tr>
    </w:tbl>
    <w:p w14:paraId="13BCC3AA" w14:textId="77777777" w:rsidR="00F26119" w:rsidRDefault="00F26119"/>
    <w:p w14:paraId="2A6755AE" w14:textId="77777777" w:rsidR="00F26119" w:rsidRDefault="00F26119"/>
    <w:p w14:paraId="4BAB0D39" w14:textId="77777777" w:rsidR="00F26119" w:rsidRDefault="00B534B6">
      <w:pPr>
        <w:pBdr>
          <w:bottom w:val="single" w:sz="6" w:space="2" w:color="2E75B6"/>
        </w:pBdr>
        <w:spacing w:before="200" w:after="80"/>
      </w:pPr>
      <w:r>
        <w:rPr>
          <w:b/>
          <w:bCs/>
          <w:color w:val="2E75B6"/>
          <w:sz w:val="22"/>
          <w:szCs w:val="22"/>
        </w:rPr>
        <w:t>Part 2 — Accountable Officer</w:t>
      </w:r>
    </w:p>
    <w:p w14:paraId="7C2733F2" w14:textId="77777777" w:rsidR="00F26119" w:rsidRDefault="00F26119"/>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600"/>
        <w:gridCol w:w="2600"/>
        <w:gridCol w:w="1600"/>
        <w:gridCol w:w="1100"/>
        <w:gridCol w:w="1100"/>
        <w:gridCol w:w="1400"/>
        <w:gridCol w:w="2620"/>
        <w:gridCol w:w="1600"/>
      </w:tblGrid>
      <w:tr w:rsidR="00170429" w14:paraId="450CC92E" w14:textId="77777777" w:rsidTr="06716A44">
        <w:tc>
          <w:tcPr>
            <w:tcW w:w="15120" w:type="dxa"/>
            <w:gridSpan w:val="9"/>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D6E4F0"/>
            <w:tcMar>
              <w:top w:w="80" w:type="dxa"/>
              <w:left w:w="120" w:type="dxa"/>
              <w:bottom w:w="80" w:type="dxa"/>
              <w:right w:w="120" w:type="dxa"/>
            </w:tcMar>
          </w:tcPr>
          <w:p w14:paraId="0700CEDE" w14:textId="77777777" w:rsidR="00F26119" w:rsidRDefault="00B534B6">
            <w:r>
              <w:rPr>
                <w:b/>
                <w:bCs/>
                <w:color w:val="1F4E79"/>
              </w:rPr>
              <w:t>Stephen Plant  |  Accountable Officer and Chair of SMT  |  Declaration pending</w:t>
            </w:r>
          </w:p>
        </w:tc>
      </w:tr>
      <w:tr w:rsidR="00002CE0" w14:paraId="7478C403" w14:textId="77777777" w:rsidTr="06716A44">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168EBBD6" w14:textId="77777777" w:rsidR="00F26119" w:rsidRDefault="00B534B6">
            <w:r>
              <w:rPr>
                <w:b/>
                <w:bCs/>
                <w:color w:val="FFFFFF"/>
                <w:sz w:val="18"/>
                <w:szCs w:val="18"/>
              </w:rPr>
              <w:t>Name</w:t>
            </w: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7CC8B736" w14:textId="77777777" w:rsidR="00F26119" w:rsidRDefault="00B534B6">
            <w:r>
              <w:rPr>
                <w:b/>
                <w:bCs/>
                <w:color w:val="FFFFFF"/>
                <w:sz w:val="18"/>
                <w:szCs w:val="18"/>
              </w:rPr>
              <w:t>Role</w:t>
            </w:r>
          </w:p>
        </w:tc>
        <w:tc>
          <w:tcPr>
            <w:tcW w:w="2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3B2994D8" w14:textId="77777777" w:rsidR="00F26119" w:rsidRDefault="00B534B6">
            <w:r>
              <w:rPr>
                <w:b/>
                <w:bCs/>
                <w:color w:val="FFFFFF"/>
                <w:sz w:val="18"/>
                <w:szCs w:val="18"/>
              </w:rPr>
              <w:t>Registrable interest</w:t>
            </w: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453FF09E" w14:textId="77777777" w:rsidR="00F26119" w:rsidRDefault="00B534B6">
            <w:r>
              <w:rPr>
                <w:b/>
                <w:bCs/>
                <w:color w:val="FFFFFF"/>
                <w:sz w:val="18"/>
                <w:szCs w:val="18"/>
              </w:rPr>
              <w:t>Nature of interest</w:t>
            </w:r>
          </w:p>
        </w:tc>
        <w:tc>
          <w:tcPr>
            <w:tcW w:w="1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40FEC88C" w14:textId="77777777" w:rsidR="00F26119" w:rsidRDefault="00B534B6">
            <w:r>
              <w:rPr>
                <w:b/>
                <w:bCs/>
                <w:color w:val="FFFFFF"/>
                <w:sz w:val="18"/>
                <w:szCs w:val="18"/>
              </w:rPr>
              <w:t>Date declared</w:t>
            </w:r>
          </w:p>
        </w:tc>
        <w:tc>
          <w:tcPr>
            <w:tcW w:w="1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096072F6" w14:textId="77777777" w:rsidR="00F26119" w:rsidRDefault="00B534B6">
            <w:r>
              <w:rPr>
                <w:b/>
                <w:bCs/>
                <w:color w:val="FFFFFF"/>
                <w:sz w:val="18"/>
                <w:szCs w:val="18"/>
              </w:rPr>
              <w:t>Company status</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54270183" w14:textId="77777777" w:rsidR="00F26119" w:rsidRDefault="00B534B6">
            <w:r>
              <w:rPr>
                <w:b/>
                <w:bCs/>
                <w:color w:val="FFFFFF"/>
                <w:sz w:val="18"/>
                <w:szCs w:val="18"/>
              </w:rPr>
              <w:t>Potential conflict with</w:t>
            </w:r>
          </w:p>
        </w:tc>
        <w:tc>
          <w:tcPr>
            <w:tcW w:w="2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7771D6A1" w14:textId="77777777" w:rsidR="00F26119" w:rsidRDefault="00B534B6">
            <w:r>
              <w:rPr>
                <w:b/>
                <w:bCs/>
                <w:color w:val="FFFFFF"/>
                <w:sz w:val="18"/>
                <w:szCs w:val="18"/>
              </w:rPr>
              <w:t>Management action</w:t>
            </w: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6543C8BC" w14:textId="77777777" w:rsidR="00F26119" w:rsidRDefault="00B534B6">
            <w:r>
              <w:rPr>
                <w:b/>
                <w:bCs/>
                <w:color w:val="FFFFFF"/>
                <w:sz w:val="18"/>
                <w:szCs w:val="18"/>
              </w:rPr>
              <w:t>Next review</w:t>
            </w:r>
          </w:p>
        </w:tc>
      </w:tr>
      <w:tr w:rsidR="00002CE0" w14:paraId="00814D16" w14:textId="77777777" w:rsidTr="06716A44">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5804A09F" w14:textId="77777777" w:rsidR="00F26119" w:rsidRDefault="00B534B6">
            <w:r>
              <w:rPr>
                <w:b/>
                <w:bCs/>
                <w:color w:val="000000"/>
                <w:sz w:val="18"/>
                <w:szCs w:val="18"/>
              </w:rPr>
              <w:t>Stephen Plant</w:t>
            </w: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4492E594" w14:textId="77777777" w:rsidR="00F26119" w:rsidRDefault="00B534B6">
            <w:r>
              <w:rPr>
                <w:color w:val="000000"/>
                <w:sz w:val="18"/>
                <w:szCs w:val="18"/>
              </w:rPr>
              <w:t>Accountable Officer / Chair of SMT</w:t>
            </w:r>
          </w:p>
        </w:tc>
        <w:tc>
          <w:tcPr>
            <w:tcW w:w="2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527E353B" w14:textId="2F9D3E05" w:rsidR="00F26119" w:rsidRDefault="5EA048EB">
            <w:r>
              <w:t>Chair of Local Governing Body, Plymouth College</w:t>
            </w: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4ECD09CD" w14:textId="2FE15A94" w:rsidR="00F26119" w:rsidRDefault="5EA048EB">
            <w:r>
              <w:t>Chair of Gov</w:t>
            </w:r>
          </w:p>
        </w:tc>
        <w:tc>
          <w:tcPr>
            <w:tcW w:w="1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2AFDD07F" w14:textId="3FF50409" w:rsidR="00F26119" w:rsidRDefault="5EA048EB">
            <w:r>
              <w:t>20/04/26</w:t>
            </w:r>
          </w:p>
        </w:tc>
        <w:tc>
          <w:tcPr>
            <w:tcW w:w="1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66345580" w14:textId="1DA47D47" w:rsidR="00F26119" w:rsidRDefault="5EA048EB">
            <w:r>
              <w:t>School</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00C106A4" w14:textId="790F5795" w:rsidR="00F26119" w:rsidRDefault="5EA048EB">
            <w:r>
              <w:t>-</w:t>
            </w:r>
          </w:p>
        </w:tc>
        <w:tc>
          <w:tcPr>
            <w:tcW w:w="2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304D1496" w14:textId="65131E11" w:rsidR="00F26119" w:rsidRDefault="5EA048EB">
            <w:r>
              <w:t>-</w:t>
            </w:r>
          </w:p>
          <w:p w14:paraId="47D2875A" w14:textId="08DBC8D1" w:rsidR="00F26119" w:rsidRDefault="00F26119"/>
          <w:p w14:paraId="56B61C7A" w14:textId="490D8390" w:rsidR="00F26119" w:rsidRDefault="00F26119"/>
          <w:p w14:paraId="08286DB7" w14:textId="558D890A" w:rsidR="00F26119" w:rsidRDefault="00F26119"/>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1205B870" w14:textId="77777777" w:rsidR="00F26119" w:rsidRDefault="00B534B6">
            <w:r>
              <w:rPr>
                <w:i/>
                <w:iCs/>
                <w:color w:val="7F6000"/>
                <w:sz w:val="18"/>
                <w:szCs w:val="18"/>
              </w:rPr>
              <w:t>[Date]</w:t>
            </w:r>
          </w:p>
        </w:tc>
      </w:tr>
      <w:tr w:rsidR="00612799" w14:paraId="5EE4FE32" w14:textId="77777777" w:rsidTr="4D96AEDC">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4FDFA59C" w14:textId="260C1D97" w:rsidR="4D96AEDC" w:rsidRDefault="4D96AEDC" w:rsidP="4D96AEDC">
            <w:pPr>
              <w:rPr>
                <w:b/>
                <w:bCs/>
                <w:color w:val="000000" w:themeColor="text1"/>
                <w:sz w:val="18"/>
                <w:szCs w:val="18"/>
              </w:rPr>
            </w:pP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2531A4C8" w14:textId="0207FB58" w:rsidR="4D96AEDC" w:rsidRDefault="4D96AEDC" w:rsidP="4D96AEDC">
            <w:pPr>
              <w:rPr>
                <w:color w:val="000000" w:themeColor="text1"/>
                <w:sz w:val="18"/>
                <w:szCs w:val="18"/>
              </w:rPr>
            </w:pPr>
          </w:p>
        </w:tc>
        <w:tc>
          <w:tcPr>
            <w:tcW w:w="2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63911E55" w14:textId="29442C3E" w:rsidR="4D96AEDC" w:rsidRDefault="7AC0283B" w:rsidP="4D96AEDC">
            <w:r>
              <w:t>Member of Governing Committee, Inns of Court College of Advocacy</w:t>
            </w: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2333B24C" w14:textId="5CB4EFB6" w:rsidR="4D96AEDC" w:rsidRDefault="6AE8CE95" w:rsidP="4D96AEDC">
            <w:r>
              <w:t>Gov Member</w:t>
            </w:r>
          </w:p>
        </w:tc>
        <w:tc>
          <w:tcPr>
            <w:tcW w:w="1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5930DEE4" w14:textId="79A9712C" w:rsidR="4D96AEDC" w:rsidRDefault="7AC0283B" w:rsidP="4D96AEDC">
            <w:r>
              <w:t>20/04/26</w:t>
            </w:r>
          </w:p>
        </w:tc>
        <w:tc>
          <w:tcPr>
            <w:tcW w:w="1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5F262102" w14:textId="1FFBC1C7" w:rsidR="4D96AEDC" w:rsidRDefault="32B97E95" w:rsidP="4D96AEDC">
            <w:r>
              <w:t>HE Provider</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1DD40522" w14:textId="2E358286" w:rsidR="4D96AEDC" w:rsidRDefault="32B97E95" w:rsidP="59061A45">
            <w:r>
              <w:t>Unlikely – Non Exec - Barrister training</w:t>
            </w:r>
          </w:p>
        </w:tc>
        <w:tc>
          <w:tcPr>
            <w:tcW w:w="2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1FA3AC3E" w14:textId="6ABF7F93" w:rsidR="4D96AEDC" w:rsidRDefault="32B97E95" w:rsidP="4D96AEDC">
            <w:r>
              <w:t>Declare as necessary</w:t>
            </w: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5A2554A6" w14:textId="005DCF69" w:rsidR="4D96AEDC" w:rsidRDefault="4D96AEDC" w:rsidP="4D96AEDC">
            <w:pPr>
              <w:rPr>
                <w:i/>
                <w:iCs/>
                <w:color w:val="7F6000"/>
                <w:sz w:val="18"/>
                <w:szCs w:val="18"/>
              </w:rPr>
            </w:pPr>
          </w:p>
        </w:tc>
      </w:tr>
      <w:tr w:rsidR="00612799" w14:paraId="2408C76F" w14:textId="77777777" w:rsidTr="516C9F92">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07EEABB1" w14:textId="1CA3958F" w:rsidR="516C9F92" w:rsidRDefault="516C9F92" w:rsidP="516C9F92">
            <w:pPr>
              <w:rPr>
                <w:b/>
                <w:bCs/>
                <w:color w:val="000000" w:themeColor="text1"/>
                <w:sz w:val="18"/>
                <w:szCs w:val="18"/>
              </w:rPr>
            </w:pP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71E866F8" w14:textId="175C6087" w:rsidR="516C9F92" w:rsidRDefault="516C9F92" w:rsidP="516C9F92">
            <w:pPr>
              <w:rPr>
                <w:color w:val="000000" w:themeColor="text1"/>
                <w:sz w:val="18"/>
                <w:szCs w:val="18"/>
              </w:rPr>
            </w:pPr>
          </w:p>
        </w:tc>
        <w:tc>
          <w:tcPr>
            <w:tcW w:w="2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7A4528CF" w14:textId="0620B9A6" w:rsidR="516C9F92" w:rsidRDefault="59F4763B" w:rsidP="516C9F92">
            <w:r>
              <w:t>Member of Governing Body, ESL</w:t>
            </w: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63B43CBB" w14:textId="584E8A73" w:rsidR="516C9F92" w:rsidRDefault="59F4763B" w:rsidP="516C9F92">
            <w:r>
              <w:t>Gov Member</w:t>
            </w:r>
          </w:p>
        </w:tc>
        <w:tc>
          <w:tcPr>
            <w:tcW w:w="1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6CB94F6B" w14:textId="3265BC56" w:rsidR="516C9F92" w:rsidRDefault="59F4763B" w:rsidP="516C9F92">
            <w:r>
              <w:t>20/04/26</w:t>
            </w:r>
          </w:p>
        </w:tc>
        <w:tc>
          <w:tcPr>
            <w:tcW w:w="11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0CCBD071" w14:textId="55DDA47F" w:rsidR="516C9F92" w:rsidRDefault="59F4763B" w:rsidP="516C9F92">
            <w:r>
              <w:t>HE Provider</w:t>
            </w:r>
          </w:p>
        </w:tc>
        <w:tc>
          <w:tcPr>
            <w:tcW w:w="14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3FC5476A" w14:textId="25E84600" w:rsidR="516C9F92" w:rsidRDefault="59F4763B" w:rsidP="516C9F92">
            <w:r>
              <w:t>Unlikely – Non Exec</w:t>
            </w:r>
          </w:p>
        </w:tc>
        <w:tc>
          <w:tcPr>
            <w:tcW w:w="2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1E00A610" w14:textId="2AFEE8D8" w:rsidR="516C9F92" w:rsidRDefault="59F4763B" w:rsidP="516C9F92">
            <w:r>
              <w:t>Declare as necessary</w:t>
            </w:r>
          </w:p>
        </w:tc>
        <w:tc>
          <w:tcPr>
            <w:tcW w:w="16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79112A39" w14:textId="22321800" w:rsidR="516C9F92" w:rsidRDefault="516C9F92" w:rsidP="516C9F92">
            <w:pPr>
              <w:rPr>
                <w:i/>
                <w:iCs/>
                <w:color w:val="7F6000"/>
                <w:sz w:val="18"/>
                <w:szCs w:val="18"/>
              </w:rPr>
            </w:pPr>
          </w:p>
        </w:tc>
      </w:tr>
    </w:tbl>
    <w:p w14:paraId="7B76FD26" w14:textId="77777777" w:rsidR="00F26119" w:rsidRDefault="00F26119"/>
    <w:p w14:paraId="1EDA8D30" w14:textId="77777777" w:rsidR="00F26119" w:rsidRDefault="00B534B6">
      <w:pPr>
        <w:pBdr>
          <w:bottom w:val="single" w:sz="6" w:space="2" w:color="2E75B6"/>
        </w:pBdr>
        <w:spacing w:before="200" w:after="80"/>
      </w:pPr>
      <w:r>
        <w:rPr>
          <w:b/>
          <w:bCs/>
          <w:color w:val="2E75B6"/>
          <w:sz w:val="22"/>
          <w:szCs w:val="22"/>
        </w:rPr>
        <w:t>Part 3 — Senior Leadership Team, Directors and Dean</w:t>
      </w:r>
    </w:p>
    <w:p w14:paraId="416720C3" w14:textId="77777777" w:rsidR="00F26119" w:rsidRDefault="00B534B6">
      <w:pPr>
        <w:spacing w:after="100"/>
      </w:pPr>
      <w:r>
        <w:rPr>
          <w:i/>
          <w:iCs/>
          <w:color w:val="595959"/>
          <w:sz w:val="18"/>
          <w:szCs w:val="18"/>
        </w:rPr>
        <w:t>Declarations have not yet been received from SLT members, Directors or the Dean. This section has been pre-populated with registrable interests identified through Companies House searches conducted 16 April 2026. Rows are shaded amber to indicate individuals from whom formal written declarations are outstanding. Individuals are to be contacted to confirm or supplement these entries. The Pathway Education London Ltd entry for Mohammed Torekur Rashid Chowdhury should be cross-referenced against his F&amp;P self-declaration when received.</w:t>
      </w:r>
    </w:p>
    <w:p w14:paraId="2C60A6C4" w14:textId="77777777" w:rsidR="00F26119" w:rsidRDefault="00F26119"/>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99"/>
        <w:gridCol w:w="1447"/>
        <w:gridCol w:w="2195"/>
        <w:gridCol w:w="1487"/>
        <w:gridCol w:w="1397"/>
        <w:gridCol w:w="1341"/>
        <w:gridCol w:w="2251"/>
        <w:gridCol w:w="2258"/>
        <w:gridCol w:w="1345"/>
      </w:tblGrid>
      <w:tr w:rsidR="00CF2C24" w14:paraId="7A53764D" w14:textId="77777777" w:rsidTr="00BA6205">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12EA8373" w14:textId="77777777" w:rsidR="00F26119" w:rsidRDefault="00B534B6">
            <w:r>
              <w:rPr>
                <w:b/>
                <w:bCs/>
                <w:color w:val="FFFFFF"/>
                <w:sz w:val="18"/>
                <w:szCs w:val="18"/>
              </w:rPr>
              <w:t>Name</w:t>
            </w:r>
          </w:p>
        </w:tc>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49C188E0" w14:textId="77777777" w:rsidR="00F26119" w:rsidRDefault="00B534B6">
            <w:r>
              <w:rPr>
                <w:b/>
                <w:bCs/>
                <w:color w:val="FFFFFF"/>
                <w:sz w:val="18"/>
                <w:szCs w:val="18"/>
              </w:rPr>
              <w:t>Role</w:t>
            </w:r>
          </w:p>
        </w:tc>
        <w:tc>
          <w:tcPr>
            <w:tcW w:w="2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20ACD8C3" w14:textId="77777777" w:rsidR="00F26119" w:rsidRDefault="00B534B6">
            <w:r>
              <w:rPr>
                <w:b/>
                <w:bCs/>
                <w:color w:val="FFFFFF"/>
                <w:sz w:val="18"/>
                <w:szCs w:val="18"/>
              </w:rPr>
              <w:t>Registrable interest</w:t>
            </w:r>
          </w:p>
        </w:tc>
        <w:tc>
          <w:tcPr>
            <w:tcW w:w="14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22046D16" w14:textId="77777777" w:rsidR="00F26119" w:rsidRDefault="00B534B6">
            <w:r>
              <w:rPr>
                <w:b/>
                <w:bCs/>
                <w:color w:val="FFFFFF"/>
                <w:sz w:val="18"/>
                <w:szCs w:val="18"/>
              </w:rPr>
              <w:t>Nature of interest</w:t>
            </w:r>
          </w:p>
        </w:tc>
        <w:tc>
          <w:tcPr>
            <w:tcW w:w="13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1ED999F8" w14:textId="77777777" w:rsidR="00F26119" w:rsidRDefault="00B534B6">
            <w:r>
              <w:rPr>
                <w:b/>
                <w:bCs/>
                <w:color w:val="FFFFFF"/>
                <w:sz w:val="18"/>
                <w:szCs w:val="18"/>
              </w:rPr>
              <w:t>Date declared</w:t>
            </w:r>
          </w:p>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1CF482AE" w14:textId="77777777" w:rsidR="00F26119" w:rsidRDefault="00B534B6">
            <w:r>
              <w:rPr>
                <w:b/>
                <w:bCs/>
                <w:color w:val="FFFFFF"/>
                <w:sz w:val="18"/>
                <w:szCs w:val="18"/>
              </w:rPr>
              <w:t>Company status</w:t>
            </w:r>
          </w:p>
        </w:tc>
        <w:tc>
          <w:tcPr>
            <w:tcW w:w="22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6B4620E7" w14:textId="77777777" w:rsidR="00F26119" w:rsidRDefault="00B534B6">
            <w:r>
              <w:rPr>
                <w:b/>
                <w:bCs/>
                <w:color w:val="FFFFFF"/>
                <w:sz w:val="18"/>
                <w:szCs w:val="18"/>
              </w:rPr>
              <w:t>Potential conflict with</w:t>
            </w:r>
          </w:p>
        </w:tc>
        <w:tc>
          <w:tcPr>
            <w:tcW w:w="22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7C6939FF" w14:textId="77777777" w:rsidR="00F26119" w:rsidRDefault="00B534B6">
            <w:r>
              <w:rPr>
                <w:b/>
                <w:bCs/>
                <w:color w:val="FFFFFF"/>
                <w:sz w:val="18"/>
                <w:szCs w:val="18"/>
              </w:rPr>
              <w:t>Management action</w:t>
            </w:r>
          </w:p>
        </w:tc>
        <w:tc>
          <w:tcPr>
            <w:tcW w:w="1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4E79"/>
            <w:tcMar>
              <w:top w:w="80" w:type="dxa"/>
              <w:left w:w="100" w:type="dxa"/>
              <w:bottom w:w="80" w:type="dxa"/>
              <w:right w:w="100" w:type="dxa"/>
            </w:tcMar>
            <w:vAlign w:val="center"/>
          </w:tcPr>
          <w:p w14:paraId="6BE2E40B" w14:textId="77777777" w:rsidR="00F26119" w:rsidRDefault="00B534B6">
            <w:r>
              <w:rPr>
                <w:b/>
                <w:bCs/>
                <w:color w:val="FFFFFF"/>
                <w:sz w:val="18"/>
                <w:szCs w:val="18"/>
              </w:rPr>
              <w:t>Next review</w:t>
            </w:r>
          </w:p>
        </w:tc>
      </w:tr>
      <w:tr w:rsidR="00CF2C24" w14:paraId="4BD55997"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94EB120" w14:textId="77777777" w:rsidR="00CF2C24" w:rsidRDefault="00706627">
            <w:r>
              <w:rPr>
                <w:sz w:val="18"/>
                <w:szCs w:val="18"/>
              </w:rPr>
              <w:lastRenderedPageBreak/>
              <w:t>Dr Manoj Ponugubati</w:t>
            </w:r>
          </w:p>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AEE0C51" w14:textId="77777777" w:rsidR="00CF2C24" w:rsidRDefault="00706627">
            <w:r>
              <w:rPr>
                <w:sz w:val="18"/>
                <w:szCs w:val="18"/>
              </w:rPr>
              <w:t>Dean / Vice-Chair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95B4449" w14:textId="77777777" w:rsidR="00CF2C24" w:rsidRDefault="00706627">
            <w:r>
              <w:rPr>
                <w:sz w:val="18"/>
                <w:szCs w:val="18"/>
              </w:rPr>
              <w:t>Active Director, Laurels Global Limited (08389841)</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D577B97" w14:textId="77777777" w:rsidR="00CF2C24" w:rsidRDefault="00706627">
            <w:r>
              <w:rPr>
                <w:sz w:val="18"/>
                <w:szCs w:val="18"/>
              </w:rPr>
              <w:t>External directorship — nature of business to be confirmed, appointed 5 February 2013</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02D05E1" w14:textId="77777777" w:rsidR="00CF2C24" w:rsidRDefault="00706627">
            <w:r>
              <w:rPr>
                <w:sz w:val="18"/>
                <w:szCs w:val="18"/>
              </w:rPr>
              <w:t>Identified via CH search 16 April 2026 — declaration outstanding</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A476128" w14:textId="77777777" w:rsidR="00CF2C24" w:rsidRDefault="00706627">
            <w:r>
              <w:rPr>
                <w:sz w:val="18"/>
                <w:szCs w:val="18"/>
              </w:rPr>
              <w:t>Active. Identity verified via CH ACSP (Greenwood &amp; Co Limited, verified 19 February 2026).</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F66FBE5" w14:textId="77777777" w:rsidR="00CF2C24" w:rsidRDefault="00706627">
            <w:r>
              <w:rPr>
                <w:sz w:val="18"/>
                <w:szCs w:val="18"/>
              </w:rPr>
              <w:t>Any matter involving Laurels Global Limited or connected interests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CDA5B27" w14:textId="77777777" w:rsidR="00CF2C24" w:rsidRDefault="00706627">
            <w:r>
              <w:rPr>
                <w:sz w:val="18"/>
                <w:szCs w:val="18"/>
              </w:rPr>
              <w:t>Declaration to be obtained. Declare as necessary on receipt.</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FE7D4A4" w14:textId="77777777" w:rsidR="00CF2C24" w:rsidRDefault="00706627">
            <w:r>
              <w:rPr>
                <w:sz w:val="18"/>
                <w:szCs w:val="18"/>
              </w:rPr>
              <w:t>Jul 2026</w:t>
            </w:r>
          </w:p>
        </w:tc>
      </w:tr>
      <w:tr w:rsidR="00CF2C24" w14:paraId="7D02D36A"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2DAD0AB" w14:textId="77777777" w:rsidR="00CF2C24" w:rsidRDefault="00706627">
            <w:r>
              <w:rPr>
                <w:sz w:val="18"/>
                <w:szCs w:val="18"/>
              </w:rPr>
              <w:t>Raghav Malhotra</w:t>
            </w:r>
          </w:p>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F840FA8" w14:textId="77777777" w:rsidR="00CF2C24" w:rsidRDefault="00706627">
            <w:r>
              <w:rPr>
                <w:sz w:val="18"/>
                <w:szCs w:val="18"/>
              </w:rPr>
              <w:t>Operations Director / CFO</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8596A35" w14:textId="77777777" w:rsidR="00CF2C24" w:rsidRDefault="00706627">
            <w:r>
              <w:rPr>
                <w:sz w:val="18"/>
                <w:szCs w:val="18"/>
              </w:rPr>
              <w:t>Active Director, European Education Partners Ltd (10897761)</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94C6CB7" w14:textId="77777777" w:rsidR="00CF2C24" w:rsidRDefault="00706627">
            <w:r>
              <w:rPr>
                <w:sz w:val="18"/>
                <w:szCs w:val="18"/>
              </w:rPr>
              <w:t>External directorship at an education provider — active since 3 August 2017</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3F36CE4" w14:textId="77777777" w:rsidR="00CF2C24" w:rsidRDefault="00706627">
            <w:r>
              <w:rPr>
                <w:sz w:val="18"/>
                <w:szCs w:val="18"/>
              </w:rPr>
              <w:t>Identified via CH search 16 April 2026 — declaration outstanding</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CA53A73" w14:textId="77777777" w:rsidR="00CF2C24" w:rsidRDefault="00706627">
            <w:r>
              <w:rPr>
                <w:sz w:val="18"/>
                <w:szCs w:val="18"/>
              </w:rPr>
              <w:t>Active</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9C01C86" w14:textId="77777777" w:rsidR="00CF2C24" w:rsidRDefault="00706627">
            <w:r>
              <w:rPr>
                <w:sz w:val="18"/>
                <w:szCs w:val="18"/>
              </w:rPr>
              <w:t>Any matter involving European Education Partners Ltd or education sector partnerships where this company may have an interest</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A133D36" w14:textId="192DC889" w:rsidR="00CF2C24" w:rsidRDefault="00706627">
            <w:r>
              <w:rPr>
                <w:sz w:val="18"/>
                <w:szCs w:val="18"/>
              </w:rPr>
              <w:t>Declare at each meeting. Withdraw from any directly related agenda item.</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F201643" w14:textId="77777777" w:rsidR="00CF2C24" w:rsidRDefault="00706627">
            <w:r>
              <w:rPr>
                <w:sz w:val="18"/>
                <w:szCs w:val="18"/>
              </w:rPr>
              <w:t>Jul 2026</w:t>
            </w:r>
          </w:p>
        </w:tc>
      </w:tr>
      <w:tr w:rsidR="00CF2C24" w14:paraId="45BCCE37"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07589DB" w14:textId="77777777" w:rsidR="00CF2C24" w:rsidRDefault="00CF2C24"/>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8369C9A" w14:textId="77777777" w:rsidR="00CF2C24" w:rsidRDefault="00706627">
            <w:r>
              <w:rPr>
                <w:sz w:val="18"/>
                <w:szCs w:val="18"/>
              </w:rPr>
              <w:t>Operations Director / CFO</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222BE81" w14:textId="77777777" w:rsidR="00CF2C24" w:rsidRDefault="00706627">
            <w:r>
              <w:rPr>
                <w:sz w:val="18"/>
                <w:szCs w:val="18"/>
              </w:rPr>
              <w:t>Former Director, European College of Management and Sciences Ltd (13269466) — dissolved</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9F30652" w14:textId="77777777" w:rsidR="00CF2C24" w:rsidRDefault="00706627">
            <w:r>
              <w:rPr>
                <w:sz w:val="18"/>
                <w:szCs w:val="18"/>
              </w:rPr>
              <w:t>Historic directorship at a dissolved education provider, appointed 16 March 2021</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B465F1D" w14:textId="77777777" w:rsidR="00CF2C24" w:rsidRDefault="00706627">
            <w:r>
              <w:rPr>
                <w:sz w:val="18"/>
                <w:szCs w:val="18"/>
              </w:rPr>
              <w:t>Identified via CH search 16 April 2026 — declaration outstanding</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5BBC7E2" w14:textId="77777777" w:rsidR="00CF2C24" w:rsidRDefault="00706627">
            <w:r>
              <w:rPr>
                <w:sz w:val="18"/>
                <w:szCs w:val="18"/>
              </w:rPr>
              <w:t>Dissolved</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FEFF59A" w14:textId="77777777" w:rsidR="00CF2C24" w:rsidRDefault="00706627">
            <w:r>
              <w:rPr>
                <w:sz w:val="18"/>
                <w:szCs w:val="18"/>
              </w:rPr>
              <w:t>No ongoing conflict. Historic interest noted for record.</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3AE003E" w14:textId="0C72DFA7" w:rsidR="00CF2C24" w:rsidRDefault="00706627">
            <w:r>
              <w:rPr>
                <w:sz w:val="18"/>
                <w:szCs w:val="18"/>
              </w:rPr>
              <w:t>No declaration required at meetings.</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54C288F" w14:textId="77777777" w:rsidR="00CF2C24" w:rsidRDefault="00706627">
            <w:r>
              <w:rPr>
                <w:sz w:val="18"/>
                <w:szCs w:val="18"/>
              </w:rPr>
              <w:t>Jul 2026</w:t>
            </w:r>
          </w:p>
        </w:tc>
      </w:tr>
      <w:tr w:rsidR="00CF2C24" w14:paraId="5A06DD5F" w14:textId="77777777" w:rsidTr="00BA6205">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6EEE4EFF" w14:textId="77777777" w:rsidR="00F26119" w:rsidRDefault="00F26119"/>
        </w:tc>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4759838C" w14:textId="77777777" w:rsidR="00F26119" w:rsidRDefault="00B534B6">
            <w:r>
              <w:rPr>
                <w:color w:val="000000"/>
                <w:sz w:val="18"/>
                <w:szCs w:val="18"/>
              </w:rPr>
              <w:t>Operations Director / CFO</w:t>
            </w:r>
          </w:p>
        </w:tc>
        <w:tc>
          <w:tcPr>
            <w:tcW w:w="2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501875E3" w14:textId="1BC2D49E" w:rsidR="00F26119" w:rsidRDefault="00F26119"/>
        </w:tc>
        <w:tc>
          <w:tcPr>
            <w:tcW w:w="14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556F721C" w14:textId="77777777" w:rsidR="00F26119" w:rsidRDefault="00F26119"/>
        </w:tc>
        <w:tc>
          <w:tcPr>
            <w:tcW w:w="13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2F79848C" w14:textId="77777777" w:rsidR="00F26119" w:rsidRDefault="00F26119"/>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63DEC9AC" w14:textId="77777777" w:rsidR="00F26119" w:rsidRDefault="00F26119"/>
        </w:tc>
        <w:tc>
          <w:tcPr>
            <w:tcW w:w="22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74EBAB04" w14:textId="77777777" w:rsidR="00F26119" w:rsidRDefault="00F26119"/>
        </w:tc>
        <w:tc>
          <w:tcPr>
            <w:tcW w:w="22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100CA900" w14:textId="77777777" w:rsidR="00F26119" w:rsidRDefault="00F26119"/>
        </w:tc>
        <w:tc>
          <w:tcPr>
            <w:tcW w:w="1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50BC11E2" w14:textId="77777777" w:rsidR="00F26119" w:rsidRDefault="00B534B6">
            <w:r>
              <w:rPr>
                <w:i/>
                <w:iCs/>
                <w:color w:val="7F6000"/>
                <w:sz w:val="18"/>
                <w:szCs w:val="18"/>
              </w:rPr>
              <w:t>Jul 2026</w:t>
            </w:r>
          </w:p>
        </w:tc>
      </w:tr>
      <w:tr w:rsidR="00CF2C24" w14:paraId="76B1FAA2"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F10B54D" w14:textId="77777777" w:rsidR="00CF2C24" w:rsidRDefault="00706627">
            <w:r>
              <w:rPr>
                <w:sz w:val="18"/>
                <w:szCs w:val="18"/>
              </w:rPr>
              <w:t>Dr Jatin Tekriwal</w:t>
            </w:r>
          </w:p>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F0821A9" w14:textId="77777777" w:rsidR="00CF2C24" w:rsidRDefault="00706627">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60056AA" w14:textId="77777777" w:rsidR="00CF2C24" w:rsidRDefault="00706627">
            <w:r>
              <w:rPr>
                <w:sz w:val="18"/>
                <w:szCs w:val="18"/>
              </w:rPr>
              <w:t>Active Director, Antai Fintech Global Ltd (12340967)</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609A4C8" w14:textId="77777777" w:rsidR="00CF2C24" w:rsidRDefault="00706627">
            <w:r>
              <w:rPr>
                <w:sz w:val="18"/>
                <w:szCs w:val="18"/>
              </w:rPr>
              <w:t>External directorship — financial technology company, appointed 29 November 2019</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B034B39" w14:textId="77777777" w:rsidR="00CF2C24" w:rsidRDefault="00706627">
            <w:r>
              <w:rPr>
                <w:sz w:val="18"/>
                <w:szCs w:val="18"/>
              </w:rPr>
              <w:t>Identified via CH search 16 April 2026 — declaration outstanding</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86996E3" w14:textId="77777777" w:rsidR="00CF2C24" w:rsidRDefault="00706627">
            <w:r>
              <w:rPr>
                <w:sz w:val="18"/>
                <w:szCs w:val="18"/>
              </w:rPr>
              <w:t>Active. Identity verified via CH ACSP (TAX DIRECT LIMITED, verified 10 November 2025).</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5CE3963" w14:textId="77777777" w:rsidR="00CF2C24" w:rsidRDefault="00706627">
            <w:r>
              <w:rPr>
                <w:sz w:val="18"/>
                <w:szCs w:val="18"/>
              </w:rPr>
              <w:t>Any matter involving Antai Fintech Global Ltd or connected financial interests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37C6A46" w14:textId="2DFABFC5" w:rsidR="00CF2C24" w:rsidRDefault="00706627">
            <w:r>
              <w:rPr>
                <w:sz w:val="18"/>
                <w:szCs w:val="18"/>
              </w:rPr>
              <w:t>Declare at each meeting. Withdraw from any directly related agenda item.</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705DB11" w14:textId="77777777" w:rsidR="00CF2C24" w:rsidRDefault="00706627">
            <w:r>
              <w:rPr>
                <w:sz w:val="18"/>
                <w:szCs w:val="18"/>
              </w:rPr>
              <w:t>Jul 2026</w:t>
            </w:r>
          </w:p>
        </w:tc>
      </w:tr>
      <w:tr w:rsidR="006C7D75" w14:paraId="19ABD581"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63D2D22" w14:textId="77777777" w:rsidR="006C7D75" w:rsidRDefault="006D4B96">
            <w:r>
              <w:rPr>
                <w:sz w:val="18"/>
                <w:szCs w:val="18"/>
              </w:rPr>
              <w:t>Mahenoor Ryhan FCCA</w:t>
            </w:r>
          </w:p>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3F934A3" w14:textId="77777777" w:rsidR="006C7D75" w:rsidRDefault="006D4B96">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A652F66" w14:textId="77777777" w:rsidR="006C7D75" w:rsidRDefault="006D4B96">
            <w:r>
              <w:rPr>
                <w:sz w:val="18"/>
                <w:szCs w:val="18"/>
              </w:rPr>
              <w:t>Active Director, Agility Children Residential Care Ltd (13002619)</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6D84242" w14:textId="77777777" w:rsidR="006C7D75" w:rsidRDefault="006D4B96">
            <w:r>
              <w:rPr>
                <w:sz w:val="18"/>
                <w:szCs w:val="18"/>
              </w:rPr>
              <w:t>External directorship — residential children’s care provider, appointed 1 September 2022</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172AE86" w14:textId="77777777" w:rsidR="006C7D75" w:rsidRDefault="006D4B96">
            <w:r>
              <w:rPr>
                <w:sz w:val="18"/>
                <w:szCs w:val="18"/>
              </w:rPr>
              <w:t>Identified via CH search 15 June 2026 — supplementary declaration issued</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79E2EA2" w14:textId="77777777" w:rsidR="006C7D75" w:rsidRDefault="006D4B96">
            <w:r>
              <w:rPr>
                <w:sz w:val="18"/>
                <w:szCs w:val="18"/>
              </w:rPr>
              <w:t>Active. Identity verified via CH.</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A6FE2AD" w14:textId="77777777" w:rsidR="006C7D75" w:rsidRDefault="006D4B96">
            <w:r>
              <w:rPr>
                <w:sz w:val="18"/>
                <w:szCs w:val="18"/>
              </w:rPr>
              <w:t>Any matter involving Agility Children Residential Care Ltd or connected interests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1580147" w14:textId="77777777" w:rsidR="006C7D75" w:rsidRDefault="006D4B96">
            <w:r>
              <w:rPr>
                <w:sz w:val="18"/>
                <w:szCs w:val="18"/>
              </w:rPr>
              <w:t>Supplementary declaration to be returned. Declare as necessary on receipt.</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835F95B" w14:textId="77777777" w:rsidR="006C7D75" w:rsidRDefault="006D4B96">
            <w:r>
              <w:rPr>
                <w:sz w:val="18"/>
                <w:szCs w:val="18"/>
              </w:rPr>
              <w:t>Jul 2026</w:t>
            </w:r>
          </w:p>
        </w:tc>
      </w:tr>
      <w:tr w:rsidR="006C7D75" w14:paraId="433DEE81"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02A673D" w14:textId="77777777" w:rsidR="006C7D75" w:rsidRDefault="006C7D75"/>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5C783E6" w14:textId="77777777" w:rsidR="006C7D75" w:rsidRDefault="006D4B96">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21BE864" w14:textId="77777777" w:rsidR="006C7D75" w:rsidRDefault="006D4B96">
            <w:r>
              <w:rPr>
                <w:sz w:val="18"/>
                <w:szCs w:val="18"/>
              </w:rPr>
              <w:t>Active Director, RST Accountants &amp; Tax Consultants Ltd (14838986)</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3AF3C5D" w14:textId="77777777" w:rsidR="006C7D75" w:rsidRDefault="006D4B96">
            <w:r>
              <w:rPr>
                <w:sz w:val="18"/>
                <w:szCs w:val="18"/>
              </w:rPr>
              <w:t>External directorship — accountancy practice, appointed 2 May 2023</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4AB9553" w14:textId="77777777" w:rsidR="006C7D75" w:rsidRDefault="006D4B96">
            <w:r>
              <w:rPr>
                <w:sz w:val="18"/>
                <w:szCs w:val="18"/>
              </w:rPr>
              <w:t>Identified via CH search 15 June 2026 — supplementary declaration issued</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58C6D51" w14:textId="77777777" w:rsidR="006C7D75" w:rsidRDefault="006D4B96">
            <w:r>
              <w:rPr>
                <w:sz w:val="18"/>
                <w:szCs w:val="18"/>
              </w:rPr>
              <w:t>Active. Identity verified via CH.</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74A7FF0" w14:textId="77777777" w:rsidR="006C7D75" w:rsidRDefault="006D4B96">
            <w:r>
              <w:rPr>
                <w:sz w:val="18"/>
                <w:szCs w:val="18"/>
              </w:rPr>
              <w:t>Any matter involving RST Accountants &amp; Tax Consultants Ltd or connected interests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01AE6EB" w14:textId="77777777" w:rsidR="006C7D75" w:rsidRDefault="006D4B96">
            <w:r>
              <w:rPr>
                <w:sz w:val="18"/>
                <w:szCs w:val="18"/>
              </w:rPr>
              <w:t>Supplementary declaration to be returned. Declare as necessary on receipt.</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31978D9" w14:textId="77777777" w:rsidR="006C7D75" w:rsidRDefault="006D4B96">
            <w:r>
              <w:rPr>
                <w:sz w:val="18"/>
                <w:szCs w:val="18"/>
              </w:rPr>
              <w:t>Jul 2026</w:t>
            </w:r>
          </w:p>
        </w:tc>
      </w:tr>
      <w:tr w:rsidR="006C7D75" w14:paraId="0216AD16"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9F3A441" w14:textId="77777777" w:rsidR="006C7D75" w:rsidRDefault="006C7D75"/>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2F11FD6" w14:textId="77777777" w:rsidR="006C7D75" w:rsidRDefault="006D4B96">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75F46DD" w14:textId="77777777" w:rsidR="006C7D75" w:rsidRDefault="006D4B96">
            <w:r>
              <w:rPr>
                <w:sz w:val="18"/>
                <w:szCs w:val="18"/>
              </w:rPr>
              <w:t>Active Director, Uniform Assets Limited (14810630)</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D2E31E6" w14:textId="77777777" w:rsidR="006C7D75" w:rsidRDefault="006D4B96">
            <w:r>
              <w:rPr>
                <w:sz w:val="18"/>
                <w:szCs w:val="18"/>
              </w:rPr>
              <w:t>External directorship — nature of business to be confirmed, appointed 18 April 2023</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03D2570" w14:textId="77777777" w:rsidR="006C7D75" w:rsidRDefault="006D4B96">
            <w:r>
              <w:rPr>
                <w:sz w:val="18"/>
                <w:szCs w:val="18"/>
              </w:rPr>
              <w:t>Identified via CH search 15 June 2026 — supplementary declaration issued</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4D20E48" w14:textId="77777777" w:rsidR="006C7D75" w:rsidRDefault="006D4B96">
            <w:r>
              <w:rPr>
                <w:sz w:val="18"/>
                <w:szCs w:val="18"/>
              </w:rPr>
              <w:t>Active. Identity verified via CH.</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97ABCC4" w14:textId="77777777" w:rsidR="006C7D75" w:rsidRDefault="006D4B96">
            <w:r>
              <w:rPr>
                <w:sz w:val="18"/>
                <w:szCs w:val="18"/>
              </w:rPr>
              <w:t>Any matter involving Uniform Assets Limited or connected interests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4A89887" w14:textId="77777777" w:rsidR="006C7D75" w:rsidRDefault="006D4B96">
            <w:r>
              <w:rPr>
                <w:sz w:val="18"/>
                <w:szCs w:val="18"/>
              </w:rPr>
              <w:t>Supplementary declaration to be returned. Declare as necessary on receipt.</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2F0270A" w14:textId="77777777" w:rsidR="006C7D75" w:rsidRDefault="006D4B96">
            <w:r>
              <w:rPr>
                <w:sz w:val="18"/>
                <w:szCs w:val="18"/>
              </w:rPr>
              <w:t>Jul 2026</w:t>
            </w:r>
          </w:p>
        </w:tc>
      </w:tr>
      <w:tr w:rsidR="006C7D75" w14:paraId="64D7F888"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AFAE19C" w14:textId="77777777" w:rsidR="006C7D75" w:rsidRDefault="006C7D75"/>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5ADF57D" w14:textId="77777777" w:rsidR="006C7D75" w:rsidRDefault="006D4B96">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DAFA8C2" w14:textId="77777777" w:rsidR="006C7D75" w:rsidRDefault="006D4B96">
            <w:r>
              <w:rPr>
                <w:sz w:val="18"/>
                <w:szCs w:val="18"/>
              </w:rPr>
              <w:t>Active Director, 3 Star Motors Ltd (16063430)</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6E9E6FB" w14:textId="77777777" w:rsidR="006C7D75" w:rsidRDefault="006D4B96">
            <w:r>
              <w:rPr>
                <w:sz w:val="18"/>
                <w:szCs w:val="18"/>
              </w:rPr>
              <w:t>External directorship — automotive, appointed 6 November 2024</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64EF01F" w14:textId="77777777" w:rsidR="006C7D75" w:rsidRDefault="006D4B96">
            <w:r>
              <w:rPr>
                <w:sz w:val="18"/>
                <w:szCs w:val="18"/>
              </w:rPr>
              <w:t>Identified via CH search 15 June 2026 — supplementary declaration issued</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D5E8CEF" w14:textId="77777777" w:rsidR="006C7D75" w:rsidRDefault="006D4B96">
            <w:r>
              <w:rPr>
                <w:sz w:val="18"/>
                <w:szCs w:val="18"/>
              </w:rPr>
              <w:t>Active. Identity verified via CH.</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F518516" w14:textId="77777777" w:rsidR="006C7D75" w:rsidRDefault="006D4B96">
            <w:r>
              <w:rPr>
                <w:sz w:val="18"/>
                <w:szCs w:val="18"/>
              </w:rPr>
              <w:t>No material conflict anticipated with LAAT activities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56B9C26" w14:textId="77777777" w:rsidR="006C7D75" w:rsidRDefault="006D4B96">
            <w:r>
              <w:rPr>
                <w:sz w:val="18"/>
                <w:szCs w:val="18"/>
              </w:rPr>
              <w:t>Supplementary declaration to be returned. Declare as necessary.</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C521AB9" w14:textId="77777777" w:rsidR="006C7D75" w:rsidRDefault="006D4B96">
            <w:r>
              <w:rPr>
                <w:sz w:val="18"/>
                <w:szCs w:val="18"/>
              </w:rPr>
              <w:t>Jul 2026</w:t>
            </w:r>
          </w:p>
        </w:tc>
      </w:tr>
      <w:tr w:rsidR="006C7D75" w14:paraId="34EF1AA0"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C6664A1" w14:textId="77777777" w:rsidR="006C7D75" w:rsidRDefault="006C7D75"/>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F2F4B8F" w14:textId="77777777" w:rsidR="006C7D75" w:rsidRDefault="006D4B96">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47262F9" w14:textId="77777777" w:rsidR="006C7D75" w:rsidRDefault="006D4B96">
            <w:r>
              <w:rPr>
                <w:sz w:val="18"/>
                <w:szCs w:val="18"/>
              </w:rPr>
              <w:t>Active Director, 5 Star Residential Children Care Ltd (17233192)</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34BC2DF" w14:textId="77777777" w:rsidR="006C7D75" w:rsidRDefault="006D4B96">
            <w:r>
              <w:rPr>
                <w:sz w:val="18"/>
                <w:szCs w:val="18"/>
              </w:rPr>
              <w:t>New appointment post-declaration — appointed 20 May 2026</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C7FCBBE" w14:textId="77777777" w:rsidR="006C7D75" w:rsidRDefault="006D4B96">
            <w:r>
              <w:rPr>
                <w:sz w:val="18"/>
                <w:szCs w:val="18"/>
              </w:rPr>
              <w:t>Identified via CH search 15 June 2026 — supplementary declaration issued</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DB7EC9F" w14:textId="77777777" w:rsidR="006C7D75" w:rsidRDefault="006D4B96">
            <w:r>
              <w:rPr>
                <w:sz w:val="18"/>
                <w:szCs w:val="18"/>
              </w:rPr>
              <w:t>Active. Identity verified via CH.</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3FD7D3B" w14:textId="77777777" w:rsidR="006C7D75" w:rsidRDefault="006D4B96">
            <w:r>
              <w:rPr>
                <w:sz w:val="18"/>
                <w:szCs w:val="18"/>
              </w:rPr>
              <w:t>Any matter involving 5 Star Residential Children Care Ltd or connected interests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EBA28CE" w14:textId="77777777" w:rsidR="006C7D75" w:rsidRDefault="006D4B96">
            <w:r>
              <w:rPr>
                <w:sz w:val="18"/>
                <w:szCs w:val="18"/>
              </w:rPr>
              <w:t>Supplementary declaration to be returned. Declare on receipt.</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6BC6802" w14:textId="77777777" w:rsidR="006C7D75" w:rsidRDefault="006D4B96">
            <w:r>
              <w:rPr>
                <w:sz w:val="18"/>
                <w:szCs w:val="18"/>
              </w:rPr>
              <w:t>Jul 2026</w:t>
            </w:r>
          </w:p>
        </w:tc>
      </w:tr>
      <w:tr w:rsidR="006C7D75" w14:paraId="48416D49"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3DD3661" w14:textId="77777777" w:rsidR="006C7D75" w:rsidRDefault="006C7D75"/>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87C014D" w14:textId="77777777" w:rsidR="006C7D75" w:rsidRDefault="006D4B96">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84ACD8C" w14:textId="77777777" w:rsidR="006C7D75" w:rsidRDefault="006D4B96">
            <w:r>
              <w:rPr>
                <w:sz w:val="18"/>
                <w:szCs w:val="18"/>
              </w:rPr>
              <w:t>Resigned Director, Smert Care Recruitment Ltd (13978255)</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8BC673F" w14:textId="77777777" w:rsidR="006C7D75" w:rsidRDefault="006D4B96">
            <w:r>
              <w:rPr>
                <w:sz w:val="18"/>
                <w:szCs w:val="18"/>
              </w:rPr>
              <w:t>Resigned directorship — appointed 25 November 2022, resigned 10 January 2024</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ED1D19A" w14:textId="77777777" w:rsidR="006C7D75" w:rsidRDefault="006D4B96">
            <w:r>
              <w:rPr>
                <w:sz w:val="18"/>
                <w:szCs w:val="18"/>
              </w:rPr>
              <w:t>Identified via CH search 15 June 2026 — supplementary declaration issued</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262C221" w14:textId="77777777" w:rsidR="006C7D75" w:rsidRDefault="006D4B96">
            <w:r>
              <w:rPr>
                <w:sz w:val="18"/>
                <w:szCs w:val="18"/>
              </w:rPr>
              <w:t>Active company; individual resigned 10 January 2024</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1BE6D3D" w14:textId="77777777" w:rsidR="006C7D75" w:rsidRDefault="006D4B96">
            <w:r>
              <w:rPr>
                <w:sz w:val="18"/>
                <w:szCs w:val="18"/>
              </w:rPr>
              <w:t>No ongoing conflict — resigned prior to LAAT appointment</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171A3BD" w14:textId="77777777" w:rsidR="006C7D75" w:rsidRDefault="006D4B96">
            <w:r>
              <w:rPr>
                <w:sz w:val="18"/>
                <w:szCs w:val="18"/>
              </w:rPr>
              <w:t>Supplementary declaration to be returned. Retained for audit trail.</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FA356B0" w14:textId="77777777" w:rsidR="006C7D75" w:rsidRDefault="006D4B96">
            <w:r>
              <w:rPr>
                <w:sz w:val="18"/>
                <w:szCs w:val="18"/>
              </w:rPr>
              <w:t>Jul 2026</w:t>
            </w:r>
          </w:p>
        </w:tc>
      </w:tr>
      <w:tr w:rsidR="00CF2C24" w14:paraId="44C906BF"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4E9026D" w14:textId="77777777" w:rsidR="00CF2C24" w:rsidRDefault="00706627">
            <w:r>
              <w:rPr>
                <w:sz w:val="18"/>
                <w:szCs w:val="18"/>
              </w:rPr>
              <w:t>Mohammed Torekur Rashid Chowdhury</w:t>
            </w:r>
          </w:p>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A0EE6E4" w14:textId="77777777" w:rsidR="00CF2C24" w:rsidRDefault="00706627">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8BC83C2" w14:textId="77777777" w:rsidR="00CF2C24" w:rsidRDefault="00706627">
            <w:r>
              <w:rPr>
                <w:sz w:val="18"/>
                <w:szCs w:val="18"/>
              </w:rPr>
              <w:t>Active Director, RST Accountants &amp; Tax Consultants Ltd (14838986)</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3177588" w14:textId="77777777" w:rsidR="00CF2C24" w:rsidRDefault="00706627">
            <w:r>
              <w:rPr>
                <w:sz w:val="18"/>
                <w:szCs w:val="18"/>
              </w:rPr>
              <w:t>External directorship — accountancy practice, appointed 19 March 2026</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604A3E5" w14:textId="77777777" w:rsidR="00CF2C24" w:rsidRDefault="00706627">
            <w:r>
              <w:rPr>
                <w:sz w:val="18"/>
                <w:szCs w:val="18"/>
              </w:rPr>
              <w:t>Identified via CH search 16 April 2026 — declaration outstanding</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B105897" w14:textId="77777777" w:rsidR="00CF2C24" w:rsidRDefault="00706627">
            <w:r>
              <w:rPr>
                <w:sz w:val="18"/>
                <w:szCs w:val="18"/>
              </w:rPr>
              <w:t>Active. Identity verified via CH ACSP (RST Accountants &amp; Tax Consultants Ltd, verified 3 March 2026).</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D2385E0" w14:textId="77777777" w:rsidR="00CF2C24" w:rsidRDefault="00706627">
            <w:r>
              <w:rPr>
                <w:sz w:val="18"/>
                <w:szCs w:val="18"/>
              </w:rPr>
              <w:t>Any matter involving RST Accountants &amp; Tax Consultants Ltd or connected interests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6D3C74F" w14:textId="34C5CC6C" w:rsidR="00CF2C24" w:rsidRDefault="00706627">
            <w:r>
              <w:rPr>
                <w:sz w:val="18"/>
                <w:szCs w:val="18"/>
              </w:rPr>
              <w:t>Declare as necessary.</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591C897" w14:textId="77777777" w:rsidR="00CF2C24" w:rsidRDefault="00706627">
            <w:r>
              <w:rPr>
                <w:sz w:val="18"/>
                <w:szCs w:val="18"/>
              </w:rPr>
              <w:t>Jul 2026</w:t>
            </w:r>
          </w:p>
        </w:tc>
      </w:tr>
      <w:tr w:rsidR="00CF2C24" w14:paraId="505E29BC"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F14A892" w14:textId="77777777" w:rsidR="00CF2C24" w:rsidRDefault="00CF2C24"/>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693EB6B" w14:textId="77777777" w:rsidR="00CF2C24" w:rsidRDefault="00706627">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3BB1D71" w14:textId="77777777" w:rsidR="00CF2C24" w:rsidRDefault="00706627">
            <w:r>
              <w:rPr>
                <w:sz w:val="18"/>
                <w:szCs w:val="18"/>
              </w:rPr>
              <w:t>Active Director, SAAAS London Ltd (15699053)</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C657361" w14:textId="77777777" w:rsidR="00CF2C24" w:rsidRDefault="00706627">
            <w:r>
              <w:rPr>
                <w:sz w:val="18"/>
                <w:szCs w:val="18"/>
              </w:rPr>
              <w:t>External directorship — nature of business to be confirmed, appointed 1 May 2024</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B084FD8" w14:textId="77777777" w:rsidR="00CF2C24" w:rsidRDefault="00706627">
            <w:r>
              <w:rPr>
                <w:sz w:val="18"/>
                <w:szCs w:val="18"/>
              </w:rPr>
              <w:t>Identified via CH search 16 April 2026 — declaration outstanding</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8EBD1D5" w14:textId="77777777" w:rsidR="00CF2C24" w:rsidRDefault="00706627">
            <w:r>
              <w:rPr>
                <w:sz w:val="18"/>
                <w:szCs w:val="18"/>
              </w:rPr>
              <w:t>Active</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9DDB357" w14:textId="77777777" w:rsidR="00CF2C24" w:rsidRDefault="00706627">
            <w:r>
              <w:rPr>
                <w:sz w:val="18"/>
                <w:szCs w:val="18"/>
              </w:rPr>
              <w:t>Any matter involving SAAAS London Ltd or connected interests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935FE13" w14:textId="23400EE6" w:rsidR="00CF2C24" w:rsidRDefault="00706627">
            <w:r>
              <w:rPr>
                <w:sz w:val="18"/>
                <w:szCs w:val="18"/>
              </w:rPr>
              <w:t>Declare as necessary.</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7610734" w14:textId="77777777" w:rsidR="00CF2C24" w:rsidRDefault="00706627">
            <w:r>
              <w:rPr>
                <w:sz w:val="18"/>
                <w:szCs w:val="18"/>
              </w:rPr>
              <w:t>Jul 2026</w:t>
            </w:r>
          </w:p>
        </w:tc>
      </w:tr>
      <w:tr w:rsidR="00CF2C24" w14:paraId="0BD13DC9"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773F4F4" w14:textId="77777777" w:rsidR="00CF2C24" w:rsidRDefault="00CF2C24"/>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688FE72" w14:textId="77777777" w:rsidR="00CF2C24" w:rsidRDefault="00706627">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0963209" w14:textId="77777777" w:rsidR="00CF2C24" w:rsidRDefault="00706627">
            <w:r>
              <w:rPr>
                <w:sz w:val="18"/>
                <w:szCs w:val="18"/>
              </w:rPr>
              <w:t>Active Director, SNB Educational Facilities Ltd (11997398)</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D0A35D8" w14:textId="77777777" w:rsidR="00CF2C24" w:rsidRDefault="00706627">
            <w:r>
              <w:rPr>
                <w:sz w:val="18"/>
                <w:szCs w:val="18"/>
              </w:rPr>
              <w:t>External directorship at an education provider — appointed 29 April 2021</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BC0909C" w14:textId="77777777" w:rsidR="00CF2C24" w:rsidRDefault="00706627">
            <w:r>
              <w:rPr>
                <w:sz w:val="18"/>
                <w:szCs w:val="18"/>
              </w:rPr>
              <w:t>Identified via CH search 16 April 2026 — declaration outstanding</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578954C" w14:textId="77777777" w:rsidR="00CF2C24" w:rsidRDefault="00706627">
            <w:r>
              <w:rPr>
                <w:sz w:val="18"/>
                <w:szCs w:val="18"/>
              </w:rPr>
              <w:t>Active</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E0482A3" w14:textId="77777777" w:rsidR="00CF2C24" w:rsidRDefault="00706627">
            <w:r>
              <w:rPr>
                <w:sz w:val="18"/>
                <w:szCs w:val="18"/>
              </w:rPr>
              <w:t>Any matter involving SNB Educational Facilities Ltd or education sector matters where SNB may have an interest</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E1494FB" w14:textId="6B8841DA" w:rsidR="00CF2C24" w:rsidRDefault="00706627">
            <w:r>
              <w:rPr>
                <w:sz w:val="18"/>
                <w:szCs w:val="18"/>
              </w:rPr>
              <w:t>Declare at each meeting. Withdraw from any directly related agenda item.</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6A4655C" w14:textId="77777777" w:rsidR="00CF2C24" w:rsidRDefault="00706627">
            <w:r>
              <w:rPr>
                <w:sz w:val="18"/>
                <w:szCs w:val="18"/>
              </w:rPr>
              <w:t>Jul 2026</w:t>
            </w:r>
          </w:p>
        </w:tc>
      </w:tr>
      <w:tr w:rsidR="00CF2C24" w14:paraId="3025D266"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53C06CE" w14:textId="77777777" w:rsidR="00CF2C24" w:rsidRDefault="00CF2C24"/>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ADE1548" w14:textId="77777777" w:rsidR="00CF2C24" w:rsidRDefault="00706627">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4E33C27" w14:textId="77777777" w:rsidR="00CF2C24" w:rsidRDefault="00706627">
            <w:r>
              <w:rPr>
                <w:sz w:val="18"/>
                <w:szCs w:val="18"/>
              </w:rPr>
              <w:t>Resigned Director and ceased PSC, Pathway Education London Ltd (08317474) — effective 25 May 2025</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C878B92" w14:textId="77777777" w:rsidR="00CF2C24" w:rsidRDefault="00706627">
            <w:r>
              <w:rPr>
                <w:sz w:val="18"/>
                <w:szCs w:val="18"/>
              </w:rPr>
              <w:t>Resigned directorship and cessation of PSC at an active education company prior to LAAT appointment</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7022CFD" w14:textId="77777777" w:rsidR="00CF2C24" w:rsidRDefault="00706627">
            <w:r>
              <w:rPr>
                <w:sz w:val="18"/>
                <w:szCs w:val="18"/>
              </w:rPr>
              <w:t>Identified via CH search 16 April 2026 — declaration outstanding</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984D4A7" w14:textId="77777777" w:rsidR="00CF2C24" w:rsidRDefault="00706627">
            <w:r>
              <w:rPr>
                <w:sz w:val="18"/>
                <w:szCs w:val="18"/>
              </w:rPr>
              <w:t>Active company; individual resigned 25 May 2025</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57DEF657" w14:textId="77777777" w:rsidR="00CF2C24" w:rsidRDefault="00706627">
            <w:r>
              <w:rPr>
                <w:sz w:val="18"/>
                <w:szCs w:val="18"/>
              </w:rPr>
              <w:t>Historic interest — resigned prior to LAAT appointment. Circumstances to be confirmed.</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F9D421F" w14:textId="6509C448" w:rsidR="00CF2C24" w:rsidRDefault="00706627">
            <w:r>
              <w:rPr>
                <w:sz w:val="18"/>
                <w:szCs w:val="18"/>
              </w:rPr>
              <w:t>Supplementary declaration issued June 2026</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EFE62EB" w14:textId="77777777" w:rsidR="00CF2C24" w:rsidRDefault="00706627">
            <w:r>
              <w:rPr>
                <w:sz w:val="18"/>
                <w:szCs w:val="18"/>
              </w:rPr>
              <w:t>Jul 2026</w:t>
            </w:r>
          </w:p>
        </w:tc>
      </w:tr>
      <w:tr w:rsidR="00CF2C24" w14:paraId="6B927EE8" w14:textId="77777777" w:rsidTr="00BA6205">
        <w:tc>
          <w:tcPr>
            <w:tcW w:w="13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360564CD" w14:textId="77777777" w:rsidR="00F26119" w:rsidRDefault="00F26119"/>
        </w:tc>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top w:w="80" w:type="dxa"/>
              <w:left w:w="100" w:type="dxa"/>
              <w:bottom w:w="80" w:type="dxa"/>
              <w:right w:w="100" w:type="dxa"/>
            </w:tcMar>
          </w:tcPr>
          <w:p w14:paraId="07F8ECD6" w14:textId="77777777" w:rsidR="00F26119" w:rsidRDefault="00B534B6">
            <w:r>
              <w:rPr>
                <w:color w:val="000000"/>
                <w:sz w:val="18"/>
                <w:szCs w:val="18"/>
              </w:rPr>
              <w:t>Director / Executive Member</w:t>
            </w:r>
          </w:p>
        </w:tc>
        <w:tc>
          <w:tcPr>
            <w:tcW w:w="21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73A2717B" w14:textId="77777777" w:rsidR="00F26119" w:rsidRDefault="00F26119"/>
        </w:tc>
        <w:tc>
          <w:tcPr>
            <w:tcW w:w="14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39E86E2D" w14:textId="77777777" w:rsidR="00F26119" w:rsidRDefault="00F26119"/>
        </w:tc>
        <w:tc>
          <w:tcPr>
            <w:tcW w:w="13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24D77CCE" w14:textId="77777777" w:rsidR="00F26119" w:rsidRDefault="00F26119"/>
        </w:tc>
        <w:tc>
          <w:tcPr>
            <w:tcW w:w="13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79DBB71C" w14:textId="77777777" w:rsidR="00F26119" w:rsidRDefault="00F26119"/>
        </w:tc>
        <w:tc>
          <w:tcPr>
            <w:tcW w:w="22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7D0CA9ED" w14:textId="77777777" w:rsidR="00F26119" w:rsidRDefault="00F26119"/>
        </w:tc>
        <w:tc>
          <w:tcPr>
            <w:tcW w:w="225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69DFD392" w14:textId="77777777" w:rsidR="00F26119" w:rsidRDefault="00F26119"/>
        </w:tc>
        <w:tc>
          <w:tcPr>
            <w:tcW w:w="13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2CC"/>
            <w:tcMar>
              <w:top w:w="80" w:type="dxa"/>
              <w:left w:w="100" w:type="dxa"/>
              <w:bottom w:w="80" w:type="dxa"/>
              <w:right w:w="100" w:type="dxa"/>
            </w:tcMar>
          </w:tcPr>
          <w:p w14:paraId="4AC46639" w14:textId="77777777" w:rsidR="00F26119" w:rsidRDefault="00B534B6">
            <w:r>
              <w:rPr>
                <w:i/>
                <w:iCs/>
                <w:color w:val="7F6000"/>
                <w:sz w:val="18"/>
                <w:szCs w:val="18"/>
              </w:rPr>
              <w:t>Jul 2026</w:t>
            </w:r>
          </w:p>
        </w:tc>
      </w:tr>
      <w:tr w:rsidR="00CF2C24" w14:paraId="633444FB" w14:textId="77777777" w:rsidTr="00BA6205">
        <w:tc>
          <w:tcPr>
            <w:tcW w:w="1399"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07DAEEE" w14:textId="77777777" w:rsidR="00CF2C24" w:rsidRDefault="00706627">
            <w:r>
              <w:rPr>
                <w:sz w:val="18"/>
                <w:szCs w:val="18"/>
              </w:rPr>
              <w:t>Syed Moheuddin</w:t>
            </w:r>
          </w:p>
        </w:tc>
        <w:tc>
          <w:tcPr>
            <w:tcW w:w="144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70AC8360" w14:textId="77777777" w:rsidR="00CF2C24" w:rsidRDefault="00706627">
            <w:r>
              <w:rPr>
                <w:sz w:val="18"/>
                <w:szCs w:val="18"/>
              </w:rPr>
              <w:t>Director / Executive Member</w:t>
            </w:r>
          </w:p>
        </w:tc>
        <w:tc>
          <w:tcPr>
            <w:tcW w:w="219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2538EC72" w14:textId="77777777" w:rsidR="00CF2C24" w:rsidRDefault="00706627">
            <w:r>
              <w:rPr>
                <w:sz w:val="18"/>
                <w:szCs w:val="18"/>
              </w:rPr>
              <w:t>Active Director, Read Accountants &amp; Tax Consultants Ltd (10146142)</w:t>
            </w:r>
          </w:p>
        </w:tc>
        <w:tc>
          <w:tcPr>
            <w:tcW w:w="148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13D38617" w14:textId="77777777" w:rsidR="00CF2C24" w:rsidRDefault="00706627">
            <w:r>
              <w:rPr>
                <w:sz w:val="18"/>
                <w:szCs w:val="18"/>
              </w:rPr>
              <w:t>External directorship — accountancy practice, appointed 3 August 2020</w:t>
            </w:r>
          </w:p>
        </w:tc>
        <w:tc>
          <w:tcPr>
            <w:tcW w:w="1397"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34CBEE6F" w14:textId="77777777" w:rsidR="00CF2C24" w:rsidRDefault="00706627">
            <w:r>
              <w:rPr>
                <w:sz w:val="18"/>
                <w:szCs w:val="18"/>
              </w:rPr>
              <w:t>Identified via CH search 16 April 2026 — declaration outstanding</w:t>
            </w:r>
          </w:p>
        </w:tc>
        <w:tc>
          <w:tcPr>
            <w:tcW w:w="134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0E86D625" w14:textId="77777777" w:rsidR="00CF2C24" w:rsidRDefault="00706627">
            <w:r>
              <w:rPr>
                <w:sz w:val="18"/>
                <w:szCs w:val="18"/>
              </w:rPr>
              <w:t>Active. Identity verification due 14 September 2026.</w:t>
            </w:r>
          </w:p>
        </w:tc>
        <w:tc>
          <w:tcPr>
            <w:tcW w:w="2251"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65D1F74C" w14:textId="77777777" w:rsidR="00CF2C24" w:rsidRDefault="00706627">
            <w:r>
              <w:rPr>
                <w:sz w:val="18"/>
                <w:szCs w:val="18"/>
              </w:rPr>
              <w:t>Any matter involving Read Accountants &amp; Tax Consultants Ltd or connected interests</w:t>
            </w:r>
          </w:p>
        </w:tc>
        <w:tc>
          <w:tcPr>
            <w:tcW w:w="2258"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308FEBE" w14:textId="42BBF031" w:rsidR="00CF2C24" w:rsidRDefault="00706627">
            <w:r>
              <w:rPr>
                <w:sz w:val="18"/>
                <w:szCs w:val="18"/>
              </w:rPr>
              <w:t>Declare as necessary.</w:t>
            </w:r>
          </w:p>
        </w:tc>
        <w:tc>
          <w:tcPr>
            <w:tcW w:w="1345" w:type="dxa"/>
            <w:tcBorders>
              <w:top w:val="single" w:sz="4" w:space="0" w:color="BFBFBF"/>
              <w:left w:val="single" w:sz="4" w:space="0" w:color="BFBFBF"/>
              <w:bottom w:val="single" w:sz="4" w:space="0" w:color="BFBFBF"/>
              <w:right w:val="single" w:sz="4" w:space="0" w:color="BFBFBF"/>
            </w:tcBorders>
            <w:shd w:val="clear" w:color="auto" w:fill="FFF3CD"/>
            <w:tcMar>
              <w:top w:w="80" w:type="dxa"/>
              <w:left w:w="108" w:type="dxa"/>
              <w:bottom w:w="80" w:type="dxa"/>
              <w:right w:w="108" w:type="dxa"/>
            </w:tcMar>
          </w:tcPr>
          <w:p w14:paraId="4B219A96" w14:textId="77777777" w:rsidR="00CF2C24" w:rsidRDefault="00706627">
            <w:r>
              <w:rPr>
                <w:sz w:val="18"/>
                <w:szCs w:val="18"/>
              </w:rPr>
              <w:t>Jul 2026</w:t>
            </w:r>
          </w:p>
        </w:tc>
      </w:tr>
    </w:tbl>
    <w:p w14:paraId="7662CC64" w14:textId="77777777" w:rsidR="00F26119" w:rsidRDefault="00F26119"/>
    <w:p w14:paraId="47481456" w14:textId="77777777" w:rsidR="00F26119" w:rsidRDefault="00B534B6">
      <w:pPr>
        <w:pBdr>
          <w:bottom w:val="single" w:sz="6" w:space="2" w:color="2E75B6"/>
        </w:pBdr>
        <w:spacing w:before="200" w:after="80"/>
      </w:pPr>
      <w:r>
        <w:rPr>
          <w:b/>
          <w:bCs/>
          <w:color w:val="2E75B6"/>
          <w:sz w:val="22"/>
          <w:szCs w:val="22"/>
        </w:rPr>
        <w:t>Part 4 — Meeting-by-meeting declarations log</w:t>
      </w:r>
    </w:p>
    <w:p w14:paraId="3340F265" w14:textId="77777777" w:rsidR="00F26119" w:rsidRDefault="00B534B6">
      <w:pPr>
        <w:spacing w:after="100"/>
      </w:pPr>
      <w:r>
        <w:rPr>
          <w:i/>
          <w:iCs/>
          <w:color w:val="595959"/>
          <w:sz w:val="18"/>
          <w:szCs w:val="18"/>
        </w:rPr>
        <w:t>This table records any declarations made at individual Board meetings. It supplements Part 1–3 above and provides the audit trail for conflict management at each meeting.</w:t>
      </w:r>
    </w:p>
    <w:p w14:paraId="5D9FEDA6" w14:textId="77777777" w:rsidR="00F26119" w:rsidRDefault="00F26119"/>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600"/>
        <w:gridCol w:w="1800"/>
        <w:gridCol w:w="3000"/>
        <w:gridCol w:w="3120"/>
        <w:gridCol w:w="4200"/>
      </w:tblGrid>
      <w:tr w:rsidR="00612799" w14:paraId="4A4F8A76" w14:textId="77777777">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5B6CD4CA" w14:textId="77777777" w:rsidR="00F26119" w:rsidRDefault="00B534B6">
            <w:r>
              <w:rPr>
                <w:b/>
                <w:bCs/>
                <w:color w:val="FFFFFF"/>
                <w:sz w:val="18"/>
                <w:szCs w:val="18"/>
              </w:rPr>
              <w:t>Meeting date</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792C4144" w14:textId="77777777" w:rsidR="00F26119" w:rsidRDefault="00B534B6">
            <w:r>
              <w:rPr>
                <w:b/>
                <w:bCs/>
                <w:color w:val="FFFFFF"/>
                <w:sz w:val="18"/>
                <w:szCs w:val="18"/>
              </w:rPr>
              <w:t>Individual</w:t>
            </w:r>
          </w:p>
        </w:tc>
        <w:tc>
          <w:tcPr>
            <w:tcW w:w="18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1D0BF85" w14:textId="77777777" w:rsidR="00F26119" w:rsidRDefault="00B534B6">
            <w:r>
              <w:rPr>
                <w:b/>
                <w:bCs/>
                <w:color w:val="FFFFFF"/>
                <w:sz w:val="18"/>
                <w:szCs w:val="18"/>
              </w:rPr>
              <w:t>Agenda item ref</w:t>
            </w:r>
          </w:p>
        </w:tc>
        <w:tc>
          <w:tcPr>
            <w:tcW w:w="30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305027DC" w14:textId="77777777" w:rsidR="00F26119" w:rsidRDefault="00B534B6">
            <w:r>
              <w:rPr>
                <w:b/>
                <w:bCs/>
                <w:color w:val="FFFFFF"/>
                <w:sz w:val="18"/>
                <w:szCs w:val="18"/>
              </w:rPr>
              <w:t>Interest declared</w:t>
            </w:r>
          </w:p>
        </w:tc>
        <w:tc>
          <w:tcPr>
            <w:tcW w:w="312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0E15F4E6" w14:textId="77777777" w:rsidR="00F26119" w:rsidRDefault="00B534B6">
            <w:r>
              <w:rPr>
                <w:b/>
                <w:bCs/>
                <w:color w:val="FFFFFF"/>
                <w:sz w:val="18"/>
                <w:szCs w:val="18"/>
              </w:rPr>
              <w:t>Action taken</w:t>
            </w:r>
          </w:p>
        </w:tc>
        <w:tc>
          <w:tcPr>
            <w:tcW w:w="4200" w:type="dxa"/>
            <w:tcBorders>
              <w:top w:val="single" w:sz="4" w:space="0" w:color="BFBFBF"/>
              <w:left w:val="single" w:sz="4" w:space="0" w:color="BFBFBF"/>
              <w:bottom w:val="single" w:sz="4" w:space="0" w:color="BFBFBF"/>
              <w:right w:val="single" w:sz="4" w:space="0" w:color="BFBFBF"/>
            </w:tcBorders>
            <w:shd w:val="clear" w:color="auto" w:fill="1F4E79"/>
            <w:tcMar>
              <w:top w:w="80" w:type="dxa"/>
              <w:left w:w="100" w:type="dxa"/>
              <w:bottom w:w="80" w:type="dxa"/>
              <w:right w:w="100" w:type="dxa"/>
            </w:tcMar>
            <w:vAlign w:val="center"/>
          </w:tcPr>
          <w:p w14:paraId="7B60C416" w14:textId="77777777" w:rsidR="00F26119" w:rsidRDefault="00B534B6">
            <w:r>
              <w:rPr>
                <w:b/>
                <w:bCs/>
                <w:color w:val="FFFFFF"/>
                <w:sz w:val="18"/>
                <w:szCs w:val="18"/>
              </w:rPr>
              <w:t>Minuted by / Date</w:t>
            </w:r>
          </w:p>
        </w:tc>
      </w:tr>
      <w:tr w:rsidR="00612799" w14:paraId="7FD9A667" w14:textId="77777777">
        <w:tc>
          <w:tcPr>
            <w:tcW w:w="14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687F9E1E" w14:textId="77777777" w:rsidR="00F26119" w:rsidRDefault="00B534B6">
            <w:r>
              <w:rPr>
                <w:color w:val="000000"/>
                <w:sz w:val="18"/>
                <w:szCs w:val="18"/>
              </w:rPr>
              <w:t>29 Apr 2026</w:t>
            </w:r>
          </w:p>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02E1C928" w14:textId="77777777" w:rsidR="00F26119" w:rsidRDefault="00B534B6">
            <w:r>
              <w:rPr>
                <w:color w:val="000000"/>
                <w:sz w:val="18"/>
                <w:szCs w:val="18"/>
              </w:rPr>
              <w:t>[All members]</w:t>
            </w:r>
          </w:p>
        </w:tc>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AEEB85B" w14:textId="77777777" w:rsidR="00F26119" w:rsidRDefault="00B534B6">
            <w:r>
              <w:rPr>
                <w:color w:val="000000"/>
                <w:sz w:val="18"/>
                <w:szCs w:val="18"/>
              </w:rPr>
              <w:t>Item 2</w:t>
            </w:r>
          </w:p>
        </w:tc>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3235713" w14:textId="77777777" w:rsidR="00F26119" w:rsidRDefault="00B534B6">
            <w:r>
              <w:rPr>
                <w:i/>
                <w:iCs/>
                <w:color w:val="000000"/>
                <w:sz w:val="18"/>
                <w:szCs w:val="18"/>
              </w:rPr>
              <w:t>Standing declarations invited per register. Any new or changed interests to be noted.</w:t>
            </w:r>
          </w:p>
        </w:tc>
        <w:tc>
          <w:tcPr>
            <w:tcW w:w="312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DD0407B" w14:textId="77777777" w:rsidR="00F26119" w:rsidRDefault="00B534B6">
            <w:r>
              <w:rPr>
                <w:i/>
                <w:iCs/>
                <w:color w:val="000000"/>
                <w:sz w:val="18"/>
                <w:szCs w:val="18"/>
              </w:rPr>
              <w:t>To be recorded at meeting.</w:t>
            </w:r>
          </w:p>
        </w:tc>
        <w:tc>
          <w:tcPr>
            <w:tcW w:w="42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59467A96" w14:textId="77777777" w:rsidR="00F26119" w:rsidRDefault="00B534B6">
            <w:r>
              <w:rPr>
                <w:color w:val="000000"/>
                <w:sz w:val="18"/>
                <w:szCs w:val="18"/>
              </w:rPr>
              <w:t>Agrima Shankar, Governance Officer</w:t>
            </w:r>
          </w:p>
        </w:tc>
      </w:tr>
      <w:tr w:rsidR="00612799" w14:paraId="4A5E470B" w14:textId="77777777">
        <w:tc>
          <w:tcPr>
            <w:tcW w:w="14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5BD1BC6C" w14:textId="77777777" w:rsidR="00F26119" w:rsidRDefault="00F26119"/>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8365095" w14:textId="77777777" w:rsidR="00F26119" w:rsidRDefault="00F26119"/>
        </w:tc>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76BE1355" w14:textId="77777777" w:rsidR="00F26119" w:rsidRDefault="00F26119"/>
        </w:tc>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74F88E59" w14:textId="77777777" w:rsidR="00F26119" w:rsidRDefault="00F26119"/>
        </w:tc>
        <w:tc>
          <w:tcPr>
            <w:tcW w:w="312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7E79F0E0" w14:textId="77777777" w:rsidR="00F26119" w:rsidRDefault="00F26119"/>
        </w:tc>
        <w:tc>
          <w:tcPr>
            <w:tcW w:w="42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271ACE04" w14:textId="77777777" w:rsidR="00F26119" w:rsidRDefault="00F26119"/>
        </w:tc>
      </w:tr>
      <w:tr w:rsidR="00612799" w14:paraId="573A7BC1" w14:textId="77777777">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DD857CD" w14:textId="77777777" w:rsidR="00F26119" w:rsidRDefault="00F26119"/>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0FAD0F0B" w14:textId="77777777" w:rsidR="00F26119" w:rsidRDefault="00F26119"/>
        </w:tc>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D26DBFB" w14:textId="77777777" w:rsidR="00F26119" w:rsidRDefault="00F26119"/>
        </w:tc>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6D214DB" w14:textId="77777777" w:rsidR="00F26119" w:rsidRDefault="00F26119"/>
        </w:tc>
        <w:tc>
          <w:tcPr>
            <w:tcW w:w="31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4770C52" w14:textId="77777777" w:rsidR="00F26119" w:rsidRDefault="00F26119"/>
        </w:tc>
        <w:tc>
          <w:tcPr>
            <w:tcW w:w="42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76207BCE" w14:textId="77777777" w:rsidR="00F26119" w:rsidRDefault="00F26119"/>
        </w:tc>
      </w:tr>
      <w:tr w:rsidR="00612799" w14:paraId="2FF887E2" w14:textId="77777777">
        <w:tc>
          <w:tcPr>
            <w:tcW w:w="14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79AA86EF" w14:textId="77777777" w:rsidR="00F26119" w:rsidRDefault="00F26119"/>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E076747" w14:textId="77777777" w:rsidR="00F26119" w:rsidRDefault="00F26119"/>
        </w:tc>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D11CA5D" w14:textId="77777777" w:rsidR="00F26119" w:rsidRDefault="00F26119"/>
        </w:tc>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4E8D14C5" w14:textId="77777777" w:rsidR="00F26119" w:rsidRDefault="00F26119"/>
        </w:tc>
        <w:tc>
          <w:tcPr>
            <w:tcW w:w="312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562B23F" w14:textId="77777777" w:rsidR="00F26119" w:rsidRDefault="00F26119"/>
        </w:tc>
        <w:tc>
          <w:tcPr>
            <w:tcW w:w="42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065CC4DA" w14:textId="77777777" w:rsidR="00F26119" w:rsidRDefault="00F26119"/>
        </w:tc>
      </w:tr>
      <w:tr w:rsidR="00612799" w14:paraId="2E66DBF5" w14:textId="77777777">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6C81B4C7" w14:textId="77777777" w:rsidR="00F26119" w:rsidRDefault="00F26119"/>
        </w:tc>
        <w:tc>
          <w:tcPr>
            <w:tcW w:w="16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470121AA" w14:textId="77777777" w:rsidR="00F26119" w:rsidRDefault="00F26119"/>
        </w:tc>
        <w:tc>
          <w:tcPr>
            <w:tcW w:w="18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11755BD7" w14:textId="77777777" w:rsidR="00F26119" w:rsidRDefault="00F26119"/>
        </w:tc>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E50FBDA" w14:textId="77777777" w:rsidR="00F26119" w:rsidRDefault="00F26119"/>
        </w:tc>
        <w:tc>
          <w:tcPr>
            <w:tcW w:w="312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63DAD59A" w14:textId="77777777" w:rsidR="00F26119" w:rsidRDefault="00F26119"/>
        </w:tc>
        <w:tc>
          <w:tcPr>
            <w:tcW w:w="42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00" w:type="dxa"/>
              <w:bottom w:w="80" w:type="dxa"/>
              <w:right w:w="100" w:type="dxa"/>
            </w:tcMar>
          </w:tcPr>
          <w:p w14:paraId="5D415500" w14:textId="77777777" w:rsidR="00F26119" w:rsidRDefault="00F26119"/>
        </w:tc>
      </w:tr>
      <w:tr w:rsidR="00612799" w14:paraId="4F966A0E" w14:textId="77777777">
        <w:tc>
          <w:tcPr>
            <w:tcW w:w="14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3B11229E" w14:textId="77777777" w:rsidR="00F26119" w:rsidRDefault="00F26119"/>
        </w:tc>
        <w:tc>
          <w:tcPr>
            <w:tcW w:w="16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B69CE5C" w14:textId="77777777" w:rsidR="00F26119" w:rsidRDefault="00F26119"/>
        </w:tc>
        <w:tc>
          <w:tcPr>
            <w:tcW w:w="18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451E536C" w14:textId="77777777" w:rsidR="00F26119" w:rsidRDefault="00F26119"/>
        </w:tc>
        <w:tc>
          <w:tcPr>
            <w:tcW w:w="30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37733252" w14:textId="77777777" w:rsidR="00F26119" w:rsidRDefault="00F26119"/>
        </w:tc>
        <w:tc>
          <w:tcPr>
            <w:tcW w:w="312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595E56B1" w14:textId="77777777" w:rsidR="00F26119" w:rsidRDefault="00F26119"/>
        </w:tc>
        <w:tc>
          <w:tcPr>
            <w:tcW w:w="4200" w:type="dxa"/>
            <w:tcBorders>
              <w:top w:val="single" w:sz="4" w:space="0" w:color="BFBFBF"/>
              <w:left w:val="single" w:sz="4" w:space="0" w:color="BFBFBF"/>
              <w:bottom w:val="single" w:sz="4" w:space="0" w:color="BFBFBF"/>
              <w:right w:val="single" w:sz="4" w:space="0" w:color="BFBFBF"/>
            </w:tcBorders>
            <w:shd w:val="clear" w:color="auto" w:fill="F2F2F2"/>
            <w:tcMar>
              <w:top w:w="80" w:type="dxa"/>
              <w:left w:w="100" w:type="dxa"/>
              <w:bottom w:w="80" w:type="dxa"/>
              <w:right w:w="100" w:type="dxa"/>
            </w:tcMar>
          </w:tcPr>
          <w:p w14:paraId="1330BB84" w14:textId="77777777" w:rsidR="00F26119" w:rsidRDefault="00F26119"/>
        </w:tc>
      </w:tr>
    </w:tbl>
    <w:p w14:paraId="586F7047" w14:textId="77777777" w:rsidR="00F26119" w:rsidRDefault="00F26119"/>
    <w:p w14:paraId="463341CA" w14:textId="77777777" w:rsidR="00F26119" w:rsidRDefault="00F26119"/>
    <w:p w14:paraId="376FAEBC" w14:textId="77777777" w:rsidR="00F26119" w:rsidRDefault="00B534B6">
      <w:pPr>
        <w:pBdr>
          <w:top w:val="single" w:sz="4" w:space="4" w:color="BFBFBF"/>
        </w:pBdr>
        <w:spacing w:before="120"/>
      </w:pPr>
      <w:r>
        <w:rPr>
          <w:i/>
          <w:iCs/>
          <w:color w:val="595959"/>
          <w:sz w:val="16"/>
          <w:szCs w:val="16"/>
        </w:rPr>
        <w:t>This register is a confidential governance document. It must be reviewed at the start of every Board of Governors meeting and updated by the Governance Officer whenever a new declaration is received or an existing interest changes. It should be stored securely and managed in accordance with LAAT’s Data Protection Policy. | London Academy for Applied Technology | Version 1.0 | April 2026</w:t>
      </w:r>
    </w:p>
    <w:sectPr w:rsidR="00F26119">
      <w:headerReference w:type="default" r:id="rId10"/>
      <w:pgSz w:w="16838" w:h="11906"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C034A" w14:textId="77777777" w:rsidR="00E03841" w:rsidRDefault="00E03841">
      <w:r>
        <w:separator/>
      </w:r>
    </w:p>
  </w:endnote>
  <w:endnote w:type="continuationSeparator" w:id="0">
    <w:p w14:paraId="14F95D62" w14:textId="77777777" w:rsidR="00E03841" w:rsidRDefault="00E03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F1D14" w14:textId="77777777" w:rsidR="00E03841" w:rsidRDefault="00E03841">
      <w:r>
        <w:separator/>
      </w:r>
    </w:p>
  </w:footnote>
  <w:footnote w:type="continuationSeparator" w:id="0">
    <w:p w14:paraId="485D49E7" w14:textId="77777777" w:rsidR="00E03841" w:rsidRDefault="00E03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gridCol w:w="6120"/>
    </w:tblGrid>
    <w:tr w:rsidR="00460EAB" w14:paraId="6AE69B52" w14:textId="77777777">
      <w:tc>
        <w:tcPr>
          <w:tcW w:w="9000" w:type="dxa"/>
          <w:tcBorders>
            <w:top w:val="none" w:sz="0" w:space="0" w:color="FFFFFF"/>
            <w:left w:val="none" w:sz="0" w:space="0" w:color="FFFFFF"/>
            <w:bottom w:val="none" w:sz="0" w:space="0" w:color="FFFFFF"/>
            <w:right w:val="none" w:sz="0" w:space="0" w:color="FFFFFF"/>
          </w:tcBorders>
        </w:tcPr>
        <w:p w14:paraId="19DF041D" w14:textId="77777777" w:rsidR="00DF13D9" w:rsidRDefault="00DF13D9">
          <w:r>
            <w:rPr>
              <w:color w:val="595959"/>
              <w:sz w:val="17"/>
              <w:szCs w:val="17"/>
            </w:rPr>
            <w:t>London Academy for Applied Technology  |  Conflicts of Interest Register</w:t>
          </w:r>
        </w:p>
      </w:tc>
      <w:tc>
        <w:tcPr>
          <w:tcW w:w="6120" w:type="dxa"/>
          <w:tcBorders>
            <w:top w:val="none" w:sz="0" w:space="0" w:color="FFFFFF"/>
            <w:left w:val="none" w:sz="0" w:space="0" w:color="FFFFFF"/>
            <w:bottom w:val="none" w:sz="0" w:space="0" w:color="FFFFFF"/>
            <w:right w:val="none" w:sz="0" w:space="0" w:color="FFFFFF"/>
          </w:tcBorders>
        </w:tcPr>
        <w:p w14:paraId="1BAD857C" w14:textId="77777777" w:rsidR="00DF13D9" w:rsidRDefault="00DF13D9">
          <w:pPr>
            <w:jc w:val="right"/>
          </w:pPr>
          <w:r>
            <w:rPr>
              <w:color w:val="595959"/>
              <w:sz w:val="17"/>
              <w:szCs w:val="17"/>
            </w:rPr>
            <w:t xml:space="preserve">Confidential  |  Maintained by: Governance Officer  |  Page </w:t>
          </w:r>
          <w:r>
            <w:rPr>
              <w:color w:val="595959"/>
              <w:sz w:val="17"/>
              <w:szCs w:val="17"/>
            </w:rPr>
            <w:fldChar w:fldCharType="begin"/>
          </w:r>
          <w:r>
            <w:rPr>
              <w:color w:val="595959"/>
              <w:sz w:val="17"/>
              <w:szCs w:val="17"/>
            </w:rPr>
            <w:instrText>PAGE</w:instrText>
          </w:r>
          <w:r>
            <w:rPr>
              <w:color w:val="595959"/>
              <w:sz w:val="17"/>
              <w:szCs w:val="17"/>
            </w:rPr>
            <w:fldChar w:fldCharType="separate"/>
          </w:r>
          <w:r>
            <w:rPr>
              <w:noProof/>
              <w:color w:val="595959"/>
              <w:sz w:val="17"/>
              <w:szCs w:val="17"/>
            </w:rPr>
            <w:t>1</w:t>
          </w:r>
          <w:r>
            <w:rPr>
              <w:color w:val="595959"/>
              <w:sz w:val="17"/>
              <w:szCs w:val="17"/>
            </w:rPr>
            <w:fldChar w:fldCharType="end"/>
          </w:r>
          <w:r>
            <w:rPr>
              <w:color w:val="595959"/>
              <w:sz w:val="17"/>
              <w:szCs w:val="17"/>
            </w:rPr>
            <w:t xml:space="preserve"> of </w:t>
          </w:r>
          <w:r>
            <w:rPr>
              <w:color w:val="595959"/>
              <w:sz w:val="17"/>
              <w:szCs w:val="17"/>
            </w:rPr>
            <w:fldChar w:fldCharType="begin"/>
          </w:r>
          <w:r>
            <w:rPr>
              <w:color w:val="595959"/>
              <w:sz w:val="17"/>
              <w:szCs w:val="17"/>
            </w:rPr>
            <w:instrText>NUMPAGES</w:instrText>
          </w:r>
          <w:r>
            <w:rPr>
              <w:color w:val="595959"/>
              <w:sz w:val="17"/>
              <w:szCs w:val="17"/>
            </w:rPr>
            <w:fldChar w:fldCharType="separate"/>
          </w:r>
          <w:r>
            <w:rPr>
              <w:noProof/>
              <w:color w:val="595959"/>
              <w:sz w:val="17"/>
              <w:szCs w:val="17"/>
            </w:rPr>
            <w:t>2</w:t>
          </w:r>
          <w:r>
            <w:rPr>
              <w:color w:val="595959"/>
              <w:sz w:val="17"/>
              <w:szCs w:val="17"/>
            </w:rPr>
            <w:fldChar w:fldCharType="end"/>
          </w:r>
        </w:p>
      </w:tc>
    </w:tr>
  </w:tbl>
  <w:p w14:paraId="2BE17840" w14:textId="77777777" w:rsidR="00DF13D9" w:rsidRDefault="00DF13D9">
    <w:pPr>
      <w:pBdr>
        <w:bottom w:val="single" w:sz="4" w:space="2" w:color="BFBFBF"/>
      </w:pBdr>
      <w:spacing w:before="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8478"/>
    <w:multiLevelType w:val="hybridMultilevel"/>
    <w:tmpl w:val="FFFFFFFF"/>
    <w:lvl w:ilvl="0" w:tplc="EA0A3786">
      <w:start w:val="1"/>
      <w:numFmt w:val="bullet"/>
      <w:lvlText w:val="-"/>
      <w:lvlJc w:val="left"/>
      <w:pPr>
        <w:ind w:left="720" w:hanging="360"/>
      </w:pPr>
      <w:rPr>
        <w:rFonts w:ascii="Aptos" w:hAnsi="Aptos" w:hint="default"/>
      </w:rPr>
    </w:lvl>
    <w:lvl w:ilvl="1" w:tplc="61C66262">
      <w:start w:val="1"/>
      <w:numFmt w:val="bullet"/>
      <w:lvlText w:val="o"/>
      <w:lvlJc w:val="left"/>
      <w:pPr>
        <w:ind w:left="1440" w:hanging="360"/>
      </w:pPr>
      <w:rPr>
        <w:rFonts w:ascii="Courier New" w:hAnsi="Courier New" w:hint="default"/>
      </w:rPr>
    </w:lvl>
    <w:lvl w:ilvl="2" w:tplc="E7C2ADA8">
      <w:start w:val="1"/>
      <w:numFmt w:val="bullet"/>
      <w:lvlText w:val=""/>
      <w:lvlJc w:val="left"/>
      <w:pPr>
        <w:ind w:left="2160" w:hanging="360"/>
      </w:pPr>
      <w:rPr>
        <w:rFonts w:ascii="Wingdings" w:hAnsi="Wingdings" w:hint="default"/>
      </w:rPr>
    </w:lvl>
    <w:lvl w:ilvl="3" w:tplc="B5B8F17E">
      <w:start w:val="1"/>
      <w:numFmt w:val="bullet"/>
      <w:lvlText w:val=""/>
      <w:lvlJc w:val="left"/>
      <w:pPr>
        <w:ind w:left="2880" w:hanging="360"/>
      </w:pPr>
      <w:rPr>
        <w:rFonts w:ascii="Symbol" w:hAnsi="Symbol" w:hint="default"/>
      </w:rPr>
    </w:lvl>
    <w:lvl w:ilvl="4" w:tplc="21066DE8">
      <w:start w:val="1"/>
      <w:numFmt w:val="bullet"/>
      <w:lvlText w:val="o"/>
      <w:lvlJc w:val="left"/>
      <w:pPr>
        <w:ind w:left="3600" w:hanging="360"/>
      </w:pPr>
      <w:rPr>
        <w:rFonts w:ascii="Courier New" w:hAnsi="Courier New" w:hint="default"/>
      </w:rPr>
    </w:lvl>
    <w:lvl w:ilvl="5" w:tplc="C69C096E">
      <w:start w:val="1"/>
      <w:numFmt w:val="bullet"/>
      <w:lvlText w:val=""/>
      <w:lvlJc w:val="left"/>
      <w:pPr>
        <w:ind w:left="4320" w:hanging="360"/>
      </w:pPr>
      <w:rPr>
        <w:rFonts w:ascii="Wingdings" w:hAnsi="Wingdings" w:hint="default"/>
      </w:rPr>
    </w:lvl>
    <w:lvl w:ilvl="6" w:tplc="02C0FEAE">
      <w:start w:val="1"/>
      <w:numFmt w:val="bullet"/>
      <w:lvlText w:val=""/>
      <w:lvlJc w:val="left"/>
      <w:pPr>
        <w:ind w:left="5040" w:hanging="360"/>
      </w:pPr>
      <w:rPr>
        <w:rFonts w:ascii="Symbol" w:hAnsi="Symbol" w:hint="default"/>
      </w:rPr>
    </w:lvl>
    <w:lvl w:ilvl="7" w:tplc="0332CD62">
      <w:start w:val="1"/>
      <w:numFmt w:val="bullet"/>
      <w:lvlText w:val="o"/>
      <w:lvlJc w:val="left"/>
      <w:pPr>
        <w:ind w:left="5760" w:hanging="360"/>
      </w:pPr>
      <w:rPr>
        <w:rFonts w:ascii="Courier New" w:hAnsi="Courier New" w:hint="default"/>
      </w:rPr>
    </w:lvl>
    <w:lvl w:ilvl="8" w:tplc="C22ED858">
      <w:start w:val="1"/>
      <w:numFmt w:val="bullet"/>
      <w:lvlText w:val=""/>
      <w:lvlJc w:val="left"/>
      <w:pPr>
        <w:ind w:left="6480" w:hanging="360"/>
      </w:pPr>
      <w:rPr>
        <w:rFonts w:ascii="Wingdings" w:hAnsi="Wingdings" w:hint="default"/>
      </w:rPr>
    </w:lvl>
  </w:abstractNum>
  <w:abstractNum w:abstractNumId="1" w15:restartNumberingAfterBreak="0">
    <w:nsid w:val="606F5E57"/>
    <w:multiLevelType w:val="hybridMultilevel"/>
    <w:tmpl w:val="D334F04A"/>
    <w:lvl w:ilvl="0" w:tplc="CBBC6CA0">
      <w:start w:val="1"/>
      <w:numFmt w:val="bullet"/>
      <w:lvlText w:val="●"/>
      <w:lvlJc w:val="left"/>
      <w:pPr>
        <w:ind w:left="720" w:hanging="360"/>
      </w:pPr>
    </w:lvl>
    <w:lvl w:ilvl="1" w:tplc="B9F6A8C2">
      <w:start w:val="1"/>
      <w:numFmt w:val="bullet"/>
      <w:lvlText w:val="○"/>
      <w:lvlJc w:val="left"/>
      <w:pPr>
        <w:ind w:left="1440" w:hanging="360"/>
      </w:pPr>
    </w:lvl>
    <w:lvl w:ilvl="2" w:tplc="BD62DD2C">
      <w:start w:val="1"/>
      <w:numFmt w:val="bullet"/>
      <w:lvlText w:val="■"/>
      <w:lvlJc w:val="left"/>
      <w:pPr>
        <w:ind w:left="2160" w:hanging="360"/>
      </w:pPr>
    </w:lvl>
    <w:lvl w:ilvl="3" w:tplc="79BA5726">
      <w:start w:val="1"/>
      <w:numFmt w:val="bullet"/>
      <w:lvlText w:val="●"/>
      <w:lvlJc w:val="left"/>
      <w:pPr>
        <w:ind w:left="2880" w:hanging="360"/>
      </w:pPr>
    </w:lvl>
    <w:lvl w:ilvl="4" w:tplc="B106A734">
      <w:start w:val="1"/>
      <w:numFmt w:val="bullet"/>
      <w:lvlText w:val="○"/>
      <w:lvlJc w:val="left"/>
      <w:pPr>
        <w:ind w:left="3600" w:hanging="360"/>
      </w:pPr>
    </w:lvl>
    <w:lvl w:ilvl="5" w:tplc="0F4C50FE">
      <w:start w:val="1"/>
      <w:numFmt w:val="bullet"/>
      <w:lvlText w:val="■"/>
      <w:lvlJc w:val="left"/>
      <w:pPr>
        <w:ind w:left="4320" w:hanging="360"/>
      </w:pPr>
    </w:lvl>
    <w:lvl w:ilvl="6" w:tplc="6F54875E">
      <w:start w:val="1"/>
      <w:numFmt w:val="bullet"/>
      <w:lvlText w:val="●"/>
      <w:lvlJc w:val="left"/>
      <w:pPr>
        <w:ind w:left="5040" w:hanging="360"/>
      </w:pPr>
    </w:lvl>
    <w:lvl w:ilvl="7" w:tplc="835A7BE2">
      <w:start w:val="1"/>
      <w:numFmt w:val="bullet"/>
      <w:lvlText w:val="●"/>
      <w:lvlJc w:val="left"/>
      <w:pPr>
        <w:ind w:left="5760" w:hanging="360"/>
      </w:pPr>
    </w:lvl>
    <w:lvl w:ilvl="8" w:tplc="18F0FE76">
      <w:start w:val="1"/>
      <w:numFmt w:val="bullet"/>
      <w:lvlText w:val="●"/>
      <w:lvlJc w:val="left"/>
      <w:pPr>
        <w:ind w:left="6480" w:hanging="360"/>
      </w:pPr>
    </w:lvl>
  </w:abstractNum>
  <w:num w:numId="1" w16cid:durableId="1557737986">
    <w:abstractNumId w:val="1"/>
    <w:lvlOverride w:ilvl="0">
      <w:startOverride w:val="1"/>
    </w:lvlOverride>
  </w:num>
  <w:num w:numId="2" w16cid:durableId="245767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119"/>
    <w:rsid w:val="00002CE0"/>
    <w:rsid w:val="0001035F"/>
    <w:rsid w:val="000134CA"/>
    <w:rsid w:val="00033544"/>
    <w:rsid w:val="00045C59"/>
    <w:rsid w:val="0004650A"/>
    <w:rsid w:val="00067CD9"/>
    <w:rsid w:val="0008626A"/>
    <w:rsid w:val="000A149C"/>
    <w:rsid w:val="000B1679"/>
    <w:rsid w:val="000B6BC6"/>
    <w:rsid w:val="000D1817"/>
    <w:rsid w:val="000D29A8"/>
    <w:rsid w:val="000D499B"/>
    <w:rsid w:val="001057ED"/>
    <w:rsid w:val="001106F0"/>
    <w:rsid w:val="00125D46"/>
    <w:rsid w:val="00135440"/>
    <w:rsid w:val="001519FE"/>
    <w:rsid w:val="00161475"/>
    <w:rsid w:val="00170429"/>
    <w:rsid w:val="00174C6B"/>
    <w:rsid w:val="00180E42"/>
    <w:rsid w:val="001872FD"/>
    <w:rsid w:val="00196A27"/>
    <w:rsid w:val="001A3ECC"/>
    <w:rsid w:val="001A4EAF"/>
    <w:rsid w:val="001D0D73"/>
    <w:rsid w:val="001D77A9"/>
    <w:rsid w:val="001F63CA"/>
    <w:rsid w:val="002023EA"/>
    <w:rsid w:val="002145F6"/>
    <w:rsid w:val="0021662E"/>
    <w:rsid w:val="00221836"/>
    <w:rsid w:val="002268F6"/>
    <w:rsid w:val="00237523"/>
    <w:rsid w:val="00240EF7"/>
    <w:rsid w:val="0025473C"/>
    <w:rsid w:val="00263F28"/>
    <w:rsid w:val="002742D6"/>
    <w:rsid w:val="0028432C"/>
    <w:rsid w:val="002904A1"/>
    <w:rsid w:val="002B0000"/>
    <w:rsid w:val="002B5856"/>
    <w:rsid w:val="002C7BB4"/>
    <w:rsid w:val="002D5AC3"/>
    <w:rsid w:val="002E562C"/>
    <w:rsid w:val="002E7A36"/>
    <w:rsid w:val="00300452"/>
    <w:rsid w:val="0031444A"/>
    <w:rsid w:val="00317268"/>
    <w:rsid w:val="00321604"/>
    <w:rsid w:val="00324F3A"/>
    <w:rsid w:val="00326972"/>
    <w:rsid w:val="00330BCF"/>
    <w:rsid w:val="00333EEF"/>
    <w:rsid w:val="00357BC5"/>
    <w:rsid w:val="00366533"/>
    <w:rsid w:val="00376D31"/>
    <w:rsid w:val="003A40B5"/>
    <w:rsid w:val="003B1633"/>
    <w:rsid w:val="003C0D0F"/>
    <w:rsid w:val="003D2459"/>
    <w:rsid w:val="003E504B"/>
    <w:rsid w:val="003E611F"/>
    <w:rsid w:val="003F36D9"/>
    <w:rsid w:val="003F42E8"/>
    <w:rsid w:val="00431600"/>
    <w:rsid w:val="004325FA"/>
    <w:rsid w:val="004333D6"/>
    <w:rsid w:val="004413CA"/>
    <w:rsid w:val="00451DBC"/>
    <w:rsid w:val="004577C1"/>
    <w:rsid w:val="00460EAB"/>
    <w:rsid w:val="00466316"/>
    <w:rsid w:val="00473324"/>
    <w:rsid w:val="004816D0"/>
    <w:rsid w:val="004C47B5"/>
    <w:rsid w:val="004C482C"/>
    <w:rsid w:val="004E78C8"/>
    <w:rsid w:val="004F6E72"/>
    <w:rsid w:val="00500DD9"/>
    <w:rsid w:val="005014AD"/>
    <w:rsid w:val="005263EC"/>
    <w:rsid w:val="00527C0D"/>
    <w:rsid w:val="00535703"/>
    <w:rsid w:val="00555D9B"/>
    <w:rsid w:val="005601B4"/>
    <w:rsid w:val="00560D14"/>
    <w:rsid w:val="00565D8D"/>
    <w:rsid w:val="00576A9B"/>
    <w:rsid w:val="00581046"/>
    <w:rsid w:val="00596290"/>
    <w:rsid w:val="0059639F"/>
    <w:rsid w:val="005A07C1"/>
    <w:rsid w:val="005A37B5"/>
    <w:rsid w:val="005C516B"/>
    <w:rsid w:val="005F3A05"/>
    <w:rsid w:val="00602E30"/>
    <w:rsid w:val="00612799"/>
    <w:rsid w:val="00621338"/>
    <w:rsid w:val="00622AC3"/>
    <w:rsid w:val="0062649D"/>
    <w:rsid w:val="00632BD0"/>
    <w:rsid w:val="00654121"/>
    <w:rsid w:val="00657002"/>
    <w:rsid w:val="00662412"/>
    <w:rsid w:val="00663108"/>
    <w:rsid w:val="00671E23"/>
    <w:rsid w:val="006836E8"/>
    <w:rsid w:val="00685701"/>
    <w:rsid w:val="00685CDC"/>
    <w:rsid w:val="00686E94"/>
    <w:rsid w:val="00687903"/>
    <w:rsid w:val="006A0901"/>
    <w:rsid w:val="006A5E02"/>
    <w:rsid w:val="006A72FD"/>
    <w:rsid w:val="006B1EF0"/>
    <w:rsid w:val="006B4BA6"/>
    <w:rsid w:val="006B7B1B"/>
    <w:rsid w:val="006C7D75"/>
    <w:rsid w:val="006D4B96"/>
    <w:rsid w:val="006D65CF"/>
    <w:rsid w:val="006E4540"/>
    <w:rsid w:val="006E6EF6"/>
    <w:rsid w:val="007046B4"/>
    <w:rsid w:val="00705575"/>
    <w:rsid w:val="00706627"/>
    <w:rsid w:val="00720EC1"/>
    <w:rsid w:val="00722B06"/>
    <w:rsid w:val="007259B1"/>
    <w:rsid w:val="007271A3"/>
    <w:rsid w:val="007358A1"/>
    <w:rsid w:val="0076029F"/>
    <w:rsid w:val="0076195F"/>
    <w:rsid w:val="00767A00"/>
    <w:rsid w:val="00770427"/>
    <w:rsid w:val="00774395"/>
    <w:rsid w:val="007844AD"/>
    <w:rsid w:val="007A0DCF"/>
    <w:rsid w:val="007A44D3"/>
    <w:rsid w:val="007B45CF"/>
    <w:rsid w:val="007C2D4F"/>
    <w:rsid w:val="007C439F"/>
    <w:rsid w:val="007E029A"/>
    <w:rsid w:val="007E1416"/>
    <w:rsid w:val="00816F72"/>
    <w:rsid w:val="00817E5A"/>
    <w:rsid w:val="00821579"/>
    <w:rsid w:val="00825F0A"/>
    <w:rsid w:val="00843E66"/>
    <w:rsid w:val="008445AF"/>
    <w:rsid w:val="00856447"/>
    <w:rsid w:val="00866CE2"/>
    <w:rsid w:val="0086751C"/>
    <w:rsid w:val="008677DF"/>
    <w:rsid w:val="00870A78"/>
    <w:rsid w:val="00870EE5"/>
    <w:rsid w:val="008757CD"/>
    <w:rsid w:val="00879520"/>
    <w:rsid w:val="008927DE"/>
    <w:rsid w:val="008A5D38"/>
    <w:rsid w:val="008B3122"/>
    <w:rsid w:val="008D1BF3"/>
    <w:rsid w:val="008E30D3"/>
    <w:rsid w:val="008F76EC"/>
    <w:rsid w:val="00906AF1"/>
    <w:rsid w:val="009074B0"/>
    <w:rsid w:val="0091363C"/>
    <w:rsid w:val="00914A6C"/>
    <w:rsid w:val="00916FFB"/>
    <w:rsid w:val="00932513"/>
    <w:rsid w:val="009369CC"/>
    <w:rsid w:val="009379E5"/>
    <w:rsid w:val="00941182"/>
    <w:rsid w:val="0095785D"/>
    <w:rsid w:val="0096219C"/>
    <w:rsid w:val="009673FE"/>
    <w:rsid w:val="009730E2"/>
    <w:rsid w:val="009856D7"/>
    <w:rsid w:val="009967DF"/>
    <w:rsid w:val="009B2A32"/>
    <w:rsid w:val="009C78DD"/>
    <w:rsid w:val="009C7CB3"/>
    <w:rsid w:val="009D3C3C"/>
    <w:rsid w:val="009D7AF8"/>
    <w:rsid w:val="009F0E36"/>
    <w:rsid w:val="009F67F9"/>
    <w:rsid w:val="00A050D0"/>
    <w:rsid w:val="00A1217D"/>
    <w:rsid w:val="00A143D2"/>
    <w:rsid w:val="00A221A3"/>
    <w:rsid w:val="00A3109E"/>
    <w:rsid w:val="00A33982"/>
    <w:rsid w:val="00A41ACB"/>
    <w:rsid w:val="00A53143"/>
    <w:rsid w:val="00A5760C"/>
    <w:rsid w:val="00A607C8"/>
    <w:rsid w:val="00A65880"/>
    <w:rsid w:val="00A7117A"/>
    <w:rsid w:val="00A76C69"/>
    <w:rsid w:val="00A81AE0"/>
    <w:rsid w:val="00A8335C"/>
    <w:rsid w:val="00A92874"/>
    <w:rsid w:val="00A92E14"/>
    <w:rsid w:val="00A97ED5"/>
    <w:rsid w:val="00AA1208"/>
    <w:rsid w:val="00AC5262"/>
    <w:rsid w:val="00AD0398"/>
    <w:rsid w:val="00AD0F0E"/>
    <w:rsid w:val="00AF3525"/>
    <w:rsid w:val="00AF4E1F"/>
    <w:rsid w:val="00B45E3D"/>
    <w:rsid w:val="00B526D4"/>
    <w:rsid w:val="00B534B6"/>
    <w:rsid w:val="00B6478E"/>
    <w:rsid w:val="00B7163E"/>
    <w:rsid w:val="00B82527"/>
    <w:rsid w:val="00B91FCE"/>
    <w:rsid w:val="00B9210A"/>
    <w:rsid w:val="00B95EAA"/>
    <w:rsid w:val="00B96E1D"/>
    <w:rsid w:val="00BA6205"/>
    <w:rsid w:val="00BB5CE6"/>
    <w:rsid w:val="00BD4428"/>
    <w:rsid w:val="00BD682D"/>
    <w:rsid w:val="00BE4566"/>
    <w:rsid w:val="00BE61E4"/>
    <w:rsid w:val="00BE6CF4"/>
    <w:rsid w:val="00C04C3D"/>
    <w:rsid w:val="00C13513"/>
    <w:rsid w:val="00C23EEC"/>
    <w:rsid w:val="00C25F11"/>
    <w:rsid w:val="00C278AB"/>
    <w:rsid w:val="00C33DFE"/>
    <w:rsid w:val="00C43EDC"/>
    <w:rsid w:val="00C51692"/>
    <w:rsid w:val="00C518CF"/>
    <w:rsid w:val="00C63FAB"/>
    <w:rsid w:val="00C649EE"/>
    <w:rsid w:val="00C672D2"/>
    <w:rsid w:val="00C90594"/>
    <w:rsid w:val="00CB12EF"/>
    <w:rsid w:val="00CD68C7"/>
    <w:rsid w:val="00CE098C"/>
    <w:rsid w:val="00CF2C24"/>
    <w:rsid w:val="00CF466E"/>
    <w:rsid w:val="00D00F67"/>
    <w:rsid w:val="00D07FB7"/>
    <w:rsid w:val="00D266B3"/>
    <w:rsid w:val="00D3137A"/>
    <w:rsid w:val="00D33362"/>
    <w:rsid w:val="00D35E01"/>
    <w:rsid w:val="00D4095B"/>
    <w:rsid w:val="00D52160"/>
    <w:rsid w:val="00D710F9"/>
    <w:rsid w:val="00D75A21"/>
    <w:rsid w:val="00D8768B"/>
    <w:rsid w:val="00D962FF"/>
    <w:rsid w:val="00DA410F"/>
    <w:rsid w:val="00DD0212"/>
    <w:rsid w:val="00DD345B"/>
    <w:rsid w:val="00DD5C22"/>
    <w:rsid w:val="00DE7008"/>
    <w:rsid w:val="00DF13D9"/>
    <w:rsid w:val="00E01BAA"/>
    <w:rsid w:val="00E03841"/>
    <w:rsid w:val="00E20E06"/>
    <w:rsid w:val="00E31863"/>
    <w:rsid w:val="00E35BDD"/>
    <w:rsid w:val="00E51C8B"/>
    <w:rsid w:val="00E55DC1"/>
    <w:rsid w:val="00E71541"/>
    <w:rsid w:val="00E72F1A"/>
    <w:rsid w:val="00E92BB9"/>
    <w:rsid w:val="00E97E09"/>
    <w:rsid w:val="00EA660B"/>
    <w:rsid w:val="00EA6709"/>
    <w:rsid w:val="00EC4FB7"/>
    <w:rsid w:val="00ED5E7C"/>
    <w:rsid w:val="00EF0731"/>
    <w:rsid w:val="00EF3308"/>
    <w:rsid w:val="00F018D3"/>
    <w:rsid w:val="00F105F0"/>
    <w:rsid w:val="00F13F6A"/>
    <w:rsid w:val="00F14645"/>
    <w:rsid w:val="00F21308"/>
    <w:rsid w:val="00F26119"/>
    <w:rsid w:val="00F51F22"/>
    <w:rsid w:val="00F53B40"/>
    <w:rsid w:val="00F673AC"/>
    <w:rsid w:val="00F71DF9"/>
    <w:rsid w:val="00F72DB2"/>
    <w:rsid w:val="00FA226C"/>
    <w:rsid w:val="00FA2B7A"/>
    <w:rsid w:val="00FA66E4"/>
    <w:rsid w:val="00FB2C29"/>
    <w:rsid w:val="00FD54F3"/>
    <w:rsid w:val="00FE17F9"/>
    <w:rsid w:val="00FE77D1"/>
    <w:rsid w:val="02628A2E"/>
    <w:rsid w:val="02D0DB1E"/>
    <w:rsid w:val="05C209D6"/>
    <w:rsid w:val="06062376"/>
    <w:rsid w:val="0666B97E"/>
    <w:rsid w:val="06716A44"/>
    <w:rsid w:val="0B28BAF5"/>
    <w:rsid w:val="0B9C241B"/>
    <w:rsid w:val="0CB279BB"/>
    <w:rsid w:val="0F127932"/>
    <w:rsid w:val="0F915B62"/>
    <w:rsid w:val="0FCCACB1"/>
    <w:rsid w:val="1097FC4A"/>
    <w:rsid w:val="10DC31DC"/>
    <w:rsid w:val="1486B1FF"/>
    <w:rsid w:val="14B16F52"/>
    <w:rsid w:val="1528D6B8"/>
    <w:rsid w:val="1564F737"/>
    <w:rsid w:val="17B540CF"/>
    <w:rsid w:val="186A1D05"/>
    <w:rsid w:val="1980C9C2"/>
    <w:rsid w:val="1A45C43E"/>
    <w:rsid w:val="1A5539A9"/>
    <w:rsid w:val="20990A2E"/>
    <w:rsid w:val="21BFDFAA"/>
    <w:rsid w:val="227BA0EC"/>
    <w:rsid w:val="27E34975"/>
    <w:rsid w:val="284DBE92"/>
    <w:rsid w:val="28E62CBC"/>
    <w:rsid w:val="2A4E6928"/>
    <w:rsid w:val="2B21876A"/>
    <w:rsid w:val="2B56BACA"/>
    <w:rsid w:val="2B971C4A"/>
    <w:rsid w:val="2DF3AEEA"/>
    <w:rsid w:val="2EC01A09"/>
    <w:rsid w:val="2F7A79D7"/>
    <w:rsid w:val="2FB5AE32"/>
    <w:rsid w:val="309DD05D"/>
    <w:rsid w:val="32B97E95"/>
    <w:rsid w:val="3435EE72"/>
    <w:rsid w:val="35E7D944"/>
    <w:rsid w:val="3A88449F"/>
    <w:rsid w:val="3AE6A39F"/>
    <w:rsid w:val="3B9ACF78"/>
    <w:rsid w:val="3DE8DDAF"/>
    <w:rsid w:val="3DF007E8"/>
    <w:rsid w:val="3DFD35C0"/>
    <w:rsid w:val="441FDBD5"/>
    <w:rsid w:val="44A8A674"/>
    <w:rsid w:val="44DEDB46"/>
    <w:rsid w:val="4753BBE7"/>
    <w:rsid w:val="49789ECC"/>
    <w:rsid w:val="4B7F2006"/>
    <w:rsid w:val="4D64325E"/>
    <w:rsid w:val="4D96AEDC"/>
    <w:rsid w:val="4E77999D"/>
    <w:rsid w:val="4F566714"/>
    <w:rsid w:val="5151A0D6"/>
    <w:rsid w:val="5168B5B8"/>
    <w:rsid w:val="516C9F92"/>
    <w:rsid w:val="519547AC"/>
    <w:rsid w:val="52BBB043"/>
    <w:rsid w:val="53A75107"/>
    <w:rsid w:val="53F80F58"/>
    <w:rsid w:val="58E5ED4C"/>
    <w:rsid w:val="59061A45"/>
    <w:rsid w:val="59A9482F"/>
    <w:rsid w:val="59F4763B"/>
    <w:rsid w:val="5B22D8BF"/>
    <w:rsid w:val="5B872EA9"/>
    <w:rsid w:val="5BC87E8C"/>
    <w:rsid w:val="5C3C2521"/>
    <w:rsid w:val="5C9F805E"/>
    <w:rsid w:val="5EA048EB"/>
    <w:rsid w:val="5EB56161"/>
    <w:rsid w:val="5EE0CE4D"/>
    <w:rsid w:val="5F5C4731"/>
    <w:rsid w:val="5FD16652"/>
    <w:rsid w:val="5FD30E35"/>
    <w:rsid w:val="623A9B5B"/>
    <w:rsid w:val="6291F562"/>
    <w:rsid w:val="6408A977"/>
    <w:rsid w:val="677FB8E9"/>
    <w:rsid w:val="6975C103"/>
    <w:rsid w:val="6AE8CE95"/>
    <w:rsid w:val="6B9517AF"/>
    <w:rsid w:val="6C3A4C41"/>
    <w:rsid w:val="6DCFA189"/>
    <w:rsid w:val="6E927799"/>
    <w:rsid w:val="6ECD6C3E"/>
    <w:rsid w:val="6F20507F"/>
    <w:rsid w:val="6F558143"/>
    <w:rsid w:val="70401A5C"/>
    <w:rsid w:val="734B3B8A"/>
    <w:rsid w:val="7971D67C"/>
    <w:rsid w:val="79D69DCF"/>
    <w:rsid w:val="7A39F1BF"/>
    <w:rsid w:val="7AC0283B"/>
    <w:rsid w:val="7C3B44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6438"/>
  <w15:docId w15:val="{D635E17A-1265-4985-AB09-FB40912F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semiHidden/>
    <w:unhideWhenUsed/>
    <w:rsid w:val="002268F6"/>
    <w:pPr>
      <w:tabs>
        <w:tab w:val="center" w:pos="4680"/>
        <w:tab w:val="right" w:pos="9360"/>
      </w:tabs>
    </w:pPr>
  </w:style>
  <w:style w:type="character" w:customStyle="1" w:styleId="HeaderChar">
    <w:name w:val="Header Char"/>
    <w:basedOn w:val="DefaultParagraphFont"/>
    <w:link w:val="Header"/>
    <w:uiPriority w:val="99"/>
    <w:semiHidden/>
    <w:rsid w:val="002268F6"/>
    <w:rPr>
      <w:rFonts w:eastAsia="Times New Roman"/>
    </w:rPr>
  </w:style>
  <w:style w:type="paragraph" w:styleId="Footer">
    <w:name w:val="footer"/>
    <w:basedOn w:val="Normal"/>
    <w:link w:val="FooterChar"/>
    <w:uiPriority w:val="99"/>
    <w:semiHidden/>
    <w:unhideWhenUsed/>
    <w:rsid w:val="002268F6"/>
    <w:pPr>
      <w:tabs>
        <w:tab w:val="center" w:pos="4680"/>
        <w:tab w:val="right" w:pos="9360"/>
      </w:tabs>
    </w:pPr>
  </w:style>
  <w:style w:type="character" w:customStyle="1" w:styleId="FooterChar">
    <w:name w:val="Footer Char"/>
    <w:basedOn w:val="DefaultParagraphFont"/>
    <w:link w:val="Footer"/>
    <w:uiPriority w:val="99"/>
    <w:semiHidden/>
    <w:rsid w:val="002268F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c71f120-10a9-4420-839a-3be79a53d7ab" xsi:nil="true"/>
    <lcf76f155ced4ddcb4097134ff3c332f xmlns="3d8300ea-0cf1-402b-b038-afa07bb22c1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17A637443D5641A25E9191280F4D77" ma:contentTypeVersion="12" ma:contentTypeDescription="Create a new document." ma:contentTypeScope="" ma:versionID="a413b6b1edb84590bca7d5123c0829ff">
  <xsd:schema xmlns:xsd="http://www.w3.org/2001/XMLSchema" xmlns:xs="http://www.w3.org/2001/XMLSchema" xmlns:p="http://schemas.microsoft.com/office/2006/metadata/properties" xmlns:ns2="3d8300ea-0cf1-402b-b038-afa07bb22c19" xmlns:ns3="fc71f120-10a9-4420-839a-3be79a53d7ab" targetNamespace="http://schemas.microsoft.com/office/2006/metadata/properties" ma:root="true" ma:fieldsID="042c939a20b36c52418a356e0c512c3d" ns2:_="" ns3:_="">
    <xsd:import namespace="3d8300ea-0cf1-402b-b038-afa07bb22c19"/>
    <xsd:import namespace="fc71f120-10a9-4420-839a-3be79a53d7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300ea-0cf1-402b-b038-afa07bb22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b17677-db40-476a-8f5d-f0026e4b49d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71f120-10a9-4420-839a-3be79a53d7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a6f001-e906-478e-a97c-5ef1776b186c}" ma:internalName="TaxCatchAll" ma:showField="CatchAllData" ma:web="fc71f120-10a9-4420-839a-3be79a53d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BB221-04CE-41D2-944F-1C005F987D68}">
  <ds:schemaRefs>
    <ds:schemaRef ds:uri="http://schemas.microsoft.com/sharepoint/v3/contenttype/forms"/>
  </ds:schemaRefs>
</ds:datastoreItem>
</file>

<file path=customXml/itemProps2.xml><?xml version="1.0" encoding="utf-8"?>
<ds:datastoreItem xmlns:ds="http://schemas.openxmlformats.org/officeDocument/2006/customXml" ds:itemID="{457E41F6-D160-4F75-A03E-423AFA6C7435}">
  <ds:schemaRefs>
    <ds:schemaRef ds:uri="http://schemas.microsoft.com/office/2006/metadata/properties"/>
    <ds:schemaRef ds:uri="http://schemas.microsoft.com/office/infopath/2007/PartnerControls"/>
    <ds:schemaRef ds:uri="fc71f120-10a9-4420-839a-3be79a53d7ab"/>
    <ds:schemaRef ds:uri="3d8300ea-0cf1-402b-b038-afa07bb22c19"/>
  </ds:schemaRefs>
</ds:datastoreItem>
</file>

<file path=customXml/itemProps3.xml><?xml version="1.0" encoding="utf-8"?>
<ds:datastoreItem xmlns:ds="http://schemas.openxmlformats.org/officeDocument/2006/customXml" ds:itemID="{6880F2CB-C066-423B-8DC1-F715CCA8134F}"/>
</file>

<file path=docProps/app.xml><?xml version="1.0" encoding="utf-8"?>
<Properties xmlns="http://schemas.openxmlformats.org/officeDocument/2006/extended-properties" xmlns:vt="http://schemas.openxmlformats.org/officeDocument/2006/docPropsVTypes">
  <Template>Normal</Template>
  <TotalTime>3048</TotalTime>
  <Pages>8</Pages>
  <Words>2539</Words>
  <Characters>14478</Characters>
  <Application>Microsoft Office Word</Application>
  <DocSecurity>0</DocSecurity>
  <Lines>120</Lines>
  <Paragraphs>33</Paragraphs>
  <ScaleCrop>false</ScaleCrop>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Agrima Shankar</cp:lastModifiedBy>
  <cp:revision>94</cp:revision>
  <dcterms:created xsi:type="dcterms:W3CDTF">2026-04-16T06:51:00Z</dcterms:created>
  <dcterms:modified xsi:type="dcterms:W3CDTF">2026-06-23T09:57:00Z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0x0101001917A637443D5641A25E9191280F4D77</vt:lpwstr>
  </property>
  <property fmtid="{D5CDD505-2E9C-101B-9397-08002B2CF9AE}" pid="3" name="MediaServiceImageTags">
    <vt:lpwstr/>
  </property>
</Properties>
</file>